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BD440" w14:textId="129D3D0F" w:rsidR="00A66AA4" w:rsidRDefault="00A7110A" w:rsidP="00A7110A">
      <w:pPr>
        <w:pStyle w:val="20"/>
        <w:spacing w:line="360" w:lineRule="auto"/>
        <w:ind w:firstLine="0"/>
        <w:jc w:val="center"/>
        <w:rPr>
          <w:rFonts w:ascii="黑体" w:eastAsia="黑体" w:hAnsi="黑体"/>
          <w:spacing w:val="0"/>
          <w:sz w:val="36"/>
          <w:szCs w:val="36"/>
        </w:rPr>
      </w:pPr>
      <w:r>
        <w:rPr>
          <w:rFonts w:ascii="黑体" w:eastAsia="黑体" w:hAnsi="黑体" w:hint="eastAsia"/>
          <w:spacing w:val="0"/>
          <w:sz w:val="36"/>
          <w:szCs w:val="36"/>
        </w:rPr>
        <w:t>宁波市“</w:t>
      </w:r>
      <w:r w:rsidR="000E692F" w:rsidRPr="000E692F">
        <w:rPr>
          <w:rFonts w:ascii="黑体" w:eastAsia="黑体" w:hAnsi="黑体" w:hint="eastAsia"/>
          <w:spacing w:val="0"/>
          <w:sz w:val="36"/>
          <w:szCs w:val="36"/>
        </w:rPr>
        <w:t>互联网营销师训练营</w:t>
      </w:r>
      <w:r>
        <w:rPr>
          <w:rFonts w:ascii="黑体" w:eastAsia="黑体" w:hAnsi="黑体" w:hint="eastAsia"/>
          <w:spacing w:val="0"/>
          <w:sz w:val="36"/>
          <w:szCs w:val="36"/>
        </w:rPr>
        <w:t>”（奉化）开营仪式暨</w:t>
      </w:r>
      <w:proofErr w:type="gramStart"/>
      <w:r>
        <w:rPr>
          <w:rFonts w:ascii="黑体" w:eastAsia="黑体" w:hAnsi="黑体" w:hint="eastAsia"/>
          <w:spacing w:val="0"/>
          <w:sz w:val="36"/>
          <w:szCs w:val="36"/>
        </w:rPr>
        <w:t>奉化区</w:t>
      </w:r>
      <w:proofErr w:type="gramEnd"/>
      <w:r>
        <w:rPr>
          <w:rFonts w:ascii="黑体" w:eastAsia="黑体" w:hAnsi="黑体" w:hint="eastAsia"/>
          <w:spacing w:val="0"/>
          <w:sz w:val="36"/>
          <w:szCs w:val="36"/>
        </w:rPr>
        <w:t>首届网络直播人才创业创新大赛</w:t>
      </w:r>
    </w:p>
    <w:p w14:paraId="29DA6BAC" w14:textId="7A1FA439" w:rsidR="00C45E9F" w:rsidRDefault="008D0322" w:rsidP="00A7110A">
      <w:pPr>
        <w:pStyle w:val="20"/>
        <w:spacing w:line="360" w:lineRule="auto"/>
        <w:ind w:firstLine="0"/>
        <w:jc w:val="center"/>
        <w:rPr>
          <w:rFonts w:ascii="黑体" w:eastAsia="黑体" w:hAnsi="黑体"/>
          <w:spacing w:val="0"/>
          <w:sz w:val="36"/>
          <w:szCs w:val="36"/>
        </w:rPr>
      </w:pPr>
      <w:r>
        <w:rPr>
          <w:rFonts w:ascii="黑体" w:eastAsia="黑体" w:hAnsi="黑体" w:hint="eastAsia"/>
          <w:spacing w:val="0"/>
          <w:sz w:val="36"/>
          <w:szCs w:val="36"/>
        </w:rPr>
        <w:t>组织执行服务项目</w:t>
      </w:r>
      <w:r w:rsidR="00A7110A">
        <w:rPr>
          <w:rFonts w:ascii="黑体" w:eastAsia="黑体" w:hAnsi="黑体" w:hint="eastAsia"/>
          <w:spacing w:val="0"/>
          <w:sz w:val="36"/>
          <w:szCs w:val="36"/>
        </w:rPr>
        <w:t>的</w:t>
      </w:r>
      <w:r>
        <w:rPr>
          <w:rFonts w:ascii="黑体" w:eastAsia="黑体" w:hAnsi="黑体" w:hint="eastAsia"/>
          <w:spacing w:val="0"/>
          <w:sz w:val="36"/>
          <w:szCs w:val="36"/>
        </w:rPr>
        <w:t>采购</w:t>
      </w:r>
      <w:r w:rsidR="00C55A50" w:rsidRPr="00C55A50">
        <w:rPr>
          <w:rFonts w:ascii="黑体" w:eastAsia="黑体" w:hAnsi="黑体" w:hint="eastAsia"/>
          <w:spacing w:val="0"/>
          <w:sz w:val="36"/>
          <w:szCs w:val="36"/>
        </w:rPr>
        <w:t>公告</w:t>
      </w:r>
    </w:p>
    <w:p w14:paraId="4F21CD83" w14:textId="5ED5F673" w:rsidR="00C55A50" w:rsidRDefault="00C55A50" w:rsidP="00C55A50">
      <w:pPr>
        <w:pStyle w:val="20"/>
        <w:spacing w:line="360" w:lineRule="auto"/>
        <w:ind w:firstLine="0"/>
        <w:jc w:val="center"/>
        <w:rPr>
          <w:rFonts w:ascii="黑体" w:eastAsia="黑体" w:hAnsi="黑体"/>
          <w:spacing w:val="0"/>
          <w:sz w:val="36"/>
          <w:szCs w:val="36"/>
        </w:rPr>
      </w:pPr>
    </w:p>
    <w:p w14:paraId="3B6175E2" w14:textId="4D377EA0" w:rsidR="00C45E9F" w:rsidRPr="00C45E9F" w:rsidRDefault="0052760D" w:rsidP="004F3393">
      <w:pPr>
        <w:snapToGrid w:val="0"/>
        <w:spacing w:line="360" w:lineRule="auto"/>
        <w:ind w:firstLineChars="202" w:firstLine="485"/>
        <w:rPr>
          <w:rFonts w:ascii="仿宋" w:eastAsia="仿宋" w:hAnsi="仿宋"/>
          <w:color w:val="000000" w:themeColor="text1"/>
          <w:sz w:val="24"/>
        </w:rPr>
      </w:pPr>
      <w:r w:rsidRPr="0052760D">
        <w:rPr>
          <w:rFonts w:ascii="仿宋" w:eastAsia="仿宋" w:hAnsi="仿宋" w:hint="eastAsia"/>
          <w:color w:val="000000" w:themeColor="text1"/>
          <w:sz w:val="24"/>
        </w:rPr>
        <w:t>为应对新冠肺炎疫情对宁波市传统加工制造企业带来的影响，贯彻落实宁波市与阿里巴巴合作协议，以互联网营销师职业技能培训为抓手，引入阿里巴巴专业师资团队，打造市级互联网营销人才培训模式，同步开展市县两级网络直播就业创业大赛，形成规模效应，带动我市服装、轻纺、小家电等优势制造业企业生产用工，辐射数字经济、文化旅游、餐饮住宿等各个行业，实实在在稳就业、保民生、促发展。经研究，拟定于2020年8月初—9月中旬举行“宁波市‘互联网营销师训练营’（奉化）暨奉化区首届网络直播人才创业创新大赛”</w:t>
      </w:r>
      <w:r>
        <w:rPr>
          <w:rFonts w:ascii="仿宋" w:eastAsia="仿宋" w:hAnsi="仿宋" w:hint="eastAsia"/>
          <w:color w:val="000000" w:themeColor="text1"/>
          <w:sz w:val="24"/>
        </w:rPr>
        <w:t>（以下简称“大赛”）</w:t>
      </w:r>
      <w:r w:rsidRPr="0052760D">
        <w:rPr>
          <w:rFonts w:ascii="仿宋" w:eastAsia="仿宋" w:hAnsi="仿宋" w:hint="eastAsia"/>
          <w:color w:val="000000" w:themeColor="text1"/>
          <w:sz w:val="24"/>
        </w:rPr>
        <w:t>。</w:t>
      </w:r>
      <w:r w:rsidR="00C45E9F" w:rsidRPr="00C45E9F">
        <w:rPr>
          <w:rFonts w:ascii="仿宋" w:eastAsia="仿宋" w:hAnsi="仿宋" w:hint="eastAsia"/>
          <w:color w:val="000000" w:themeColor="text1"/>
          <w:sz w:val="24"/>
        </w:rPr>
        <w:t>因</w:t>
      </w:r>
      <w:r w:rsidR="00935D67">
        <w:rPr>
          <w:rFonts w:ascii="仿宋" w:eastAsia="仿宋" w:hAnsi="仿宋" w:hint="eastAsia"/>
          <w:color w:val="000000" w:themeColor="text1"/>
          <w:spacing w:val="-4"/>
          <w:kern w:val="0"/>
          <w:sz w:val="24"/>
        </w:rPr>
        <w:t>大赛</w:t>
      </w:r>
      <w:r w:rsidR="006526AD">
        <w:rPr>
          <w:rFonts w:ascii="仿宋" w:eastAsia="仿宋" w:hAnsi="仿宋" w:hint="eastAsia"/>
          <w:color w:val="000000" w:themeColor="text1"/>
          <w:spacing w:val="-4"/>
          <w:kern w:val="0"/>
          <w:sz w:val="24"/>
        </w:rPr>
        <w:t>筹备</w:t>
      </w:r>
      <w:r w:rsidR="00C45E9F" w:rsidRPr="00C45E9F">
        <w:rPr>
          <w:rFonts w:ascii="仿宋" w:eastAsia="仿宋" w:hAnsi="仿宋" w:hint="eastAsia"/>
          <w:color w:val="000000" w:themeColor="text1"/>
          <w:sz w:val="24"/>
        </w:rPr>
        <w:t>需要，宁波东方人力资源服务有限公司（以下简称“东方公司”）面向社会</w:t>
      </w:r>
      <w:r>
        <w:rPr>
          <w:rFonts w:ascii="仿宋" w:eastAsia="仿宋" w:hAnsi="仿宋" w:hint="eastAsia"/>
          <w:color w:val="000000" w:themeColor="text1"/>
          <w:sz w:val="24"/>
        </w:rPr>
        <w:t>征集</w:t>
      </w:r>
      <w:r w:rsidR="00A66AA4">
        <w:rPr>
          <w:rFonts w:ascii="仿宋" w:eastAsia="仿宋" w:hAnsi="仿宋" w:hint="eastAsia"/>
          <w:color w:val="000000" w:themeColor="text1"/>
          <w:sz w:val="24"/>
        </w:rPr>
        <w:t>大赛</w:t>
      </w:r>
      <w:r w:rsidR="008D0322">
        <w:rPr>
          <w:rFonts w:ascii="仿宋" w:eastAsia="仿宋" w:hAnsi="仿宋" w:hint="eastAsia"/>
          <w:color w:val="000000" w:themeColor="text1"/>
          <w:sz w:val="24"/>
        </w:rPr>
        <w:t>组织与</w:t>
      </w:r>
      <w:r w:rsidR="00A66AA4" w:rsidRPr="00A66AA4">
        <w:rPr>
          <w:rFonts w:ascii="仿宋" w:eastAsia="仿宋" w:hAnsi="仿宋" w:hint="eastAsia"/>
          <w:color w:val="000000" w:themeColor="text1"/>
          <w:sz w:val="24"/>
        </w:rPr>
        <w:t>执行</w:t>
      </w:r>
      <w:r w:rsidR="008D0322">
        <w:rPr>
          <w:rFonts w:ascii="仿宋" w:eastAsia="仿宋" w:hAnsi="仿宋" w:hint="eastAsia"/>
          <w:color w:val="000000" w:themeColor="text1"/>
          <w:sz w:val="24"/>
        </w:rPr>
        <w:t>服务</w:t>
      </w:r>
      <w:r>
        <w:rPr>
          <w:rFonts w:ascii="仿宋" w:eastAsia="仿宋" w:hAnsi="仿宋" w:hint="eastAsia"/>
          <w:color w:val="000000" w:themeColor="text1"/>
          <w:sz w:val="24"/>
        </w:rPr>
        <w:t>单位</w:t>
      </w:r>
      <w:r w:rsidR="00C45E9F" w:rsidRPr="00C45E9F">
        <w:rPr>
          <w:rFonts w:ascii="仿宋" w:eastAsia="仿宋" w:hAnsi="仿宋" w:hint="eastAsia"/>
          <w:color w:val="000000" w:themeColor="text1"/>
          <w:sz w:val="24"/>
        </w:rPr>
        <w:t>，相关事项公告如下：</w:t>
      </w:r>
    </w:p>
    <w:p w14:paraId="371B7102" w14:textId="6558672B" w:rsidR="00A66AA4" w:rsidRDefault="00EF3FFB" w:rsidP="008D0322">
      <w:pPr>
        <w:snapToGrid w:val="0"/>
        <w:spacing w:line="360" w:lineRule="auto"/>
        <w:ind w:firstLineChars="203" w:firstLine="489"/>
        <w:rPr>
          <w:rFonts w:ascii="仿宋" w:eastAsia="仿宋" w:hAnsi="仿宋"/>
          <w:color w:val="000000" w:themeColor="text1"/>
          <w:sz w:val="24"/>
        </w:rPr>
      </w:pPr>
      <w:r>
        <w:rPr>
          <w:rFonts w:ascii="仿宋" w:eastAsia="仿宋" w:hAnsi="仿宋" w:hint="eastAsia"/>
          <w:b/>
          <w:bCs/>
          <w:color w:val="000000" w:themeColor="text1"/>
          <w:sz w:val="24"/>
        </w:rPr>
        <w:t>一</w:t>
      </w:r>
      <w:r w:rsidRPr="00C45E9F">
        <w:rPr>
          <w:rFonts w:ascii="仿宋" w:eastAsia="仿宋" w:hAnsi="仿宋" w:hint="eastAsia"/>
          <w:color w:val="000000" w:themeColor="text1"/>
          <w:sz w:val="24"/>
        </w:rPr>
        <w:t>、</w:t>
      </w:r>
      <w:r w:rsidR="0052760D">
        <w:rPr>
          <w:rFonts w:ascii="仿宋" w:eastAsia="仿宋" w:hAnsi="仿宋" w:hint="eastAsia"/>
          <w:b/>
          <w:bCs/>
          <w:color w:val="000000" w:themeColor="text1"/>
          <w:sz w:val="24"/>
        </w:rPr>
        <w:t>项目</w:t>
      </w:r>
      <w:r w:rsidR="006028CF">
        <w:rPr>
          <w:rFonts w:ascii="仿宋" w:eastAsia="仿宋" w:hAnsi="仿宋" w:hint="eastAsia"/>
          <w:b/>
          <w:bCs/>
          <w:color w:val="000000" w:themeColor="text1"/>
          <w:sz w:val="24"/>
        </w:rPr>
        <w:t>名称</w:t>
      </w:r>
      <w:r w:rsidR="00C45E9F" w:rsidRPr="00C45E9F">
        <w:rPr>
          <w:rFonts w:ascii="仿宋" w:eastAsia="仿宋" w:hAnsi="仿宋" w:hint="eastAsia"/>
          <w:b/>
          <w:bCs/>
          <w:color w:val="000000" w:themeColor="text1"/>
          <w:sz w:val="24"/>
        </w:rPr>
        <w:t>：</w:t>
      </w:r>
      <w:bookmarkStart w:id="0" w:name="_Hlk47379204"/>
      <w:r w:rsidR="00A66AA4" w:rsidRPr="00A66AA4">
        <w:rPr>
          <w:rFonts w:ascii="仿宋" w:eastAsia="仿宋" w:hAnsi="仿宋" w:hint="eastAsia"/>
          <w:color w:val="000000" w:themeColor="text1"/>
          <w:sz w:val="24"/>
        </w:rPr>
        <w:t>宁波市“互联网营销师训练营”（奉化）开营仪式暨</w:t>
      </w:r>
      <w:proofErr w:type="gramStart"/>
      <w:r w:rsidR="00A66AA4" w:rsidRPr="00A66AA4">
        <w:rPr>
          <w:rFonts w:ascii="仿宋" w:eastAsia="仿宋" w:hAnsi="仿宋" w:hint="eastAsia"/>
          <w:color w:val="000000" w:themeColor="text1"/>
          <w:sz w:val="24"/>
        </w:rPr>
        <w:t>奉化区</w:t>
      </w:r>
      <w:proofErr w:type="gramEnd"/>
      <w:r w:rsidR="00A66AA4" w:rsidRPr="00A66AA4">
        <w:rPr>
          <w:rFonts w:ascii="仿宋" w:eastAsia="仿宋" w:hAnsi="仿宋" w:hint="eastAsia"/>
          <w:color w:val="000000" w:themeColor="text1"/>
          <w:sz w:val="24"/>
        </w:rPr>
        <w:t>首届网络直播人才创业创新大赛</w:t>
      </w:r>
      <w:r w:rsidR="008D0322">
        <w:rPr>
          <w:rFonts w:ascii="仿宋" w:eastAsia="仿宋" w:hAnsi="仿宋" w:hint="eastAsia"/>
          <w:color w:val="000000" w:themeColor="text1"/>
          <w:sz w:val="24"/>
        </w:rPr>
        <w:t>组织</w:t>
      </w:r>
      <w:r w:rsidR="00A66AA4" w:rsidRPr="00A66AA4">
        <w:rPr>
          <w:rFonts w:ascii="仿宋" w:eastAsia="仿宋" w:hAnsi="仿宋" w:hint="eastAsia"/>
          <w:color w:val="000000" w:themeColor="text1"/>
          <w:sz w:val="24"/>
        </w:rPr>
        <w:t>执行</w:t>
      </w:r>
      <w:r w:rsidR="008D0322">
        <w:rPr>
          <w:rFonts w:ascii="仿宋" w:eastAsia="仿宋" w:hAnsi="仿宋" w:hint="eastAsia"/>
          <w:color w:val="000000" w:themeColor="text1"/>
          <w:sz w:val="24"/>
        </w:rPr>
        <w:t>服务</w:t>
      </w:r>
      <w:bookmarkEnd w:id="0"/>
      <w:r w:rsidR="008D0322">
        <w:rPr>
          <w:rFonts w:ascii="仿宋" w:eastAsia="仿宋" w:hAnsi="仿宋" w:hint="eastAsia"/>
          <w:color w:val="000000" w:themeColor="text1"/>
          <w:sz w:val="24"/>
        </w:rPr>
        <w:t>项目。</w:t>
      </w:r>
    </w:p>
    <w:p w14:paraId="4A7809E0" w14:textId="77777777" w:rsidR="008D0322" w:rsidRDefault="004F3393" w:rsidP="008D0322">
      <w:pPr>
        <w:snapToGrid w:val="0"/>
        <w:spacing w:line="360" w:lineRule="auto"/>
        <w:ind w:firstLineChars="203" w:firstLine="489"/>
        <w:rPr>
          <w:rFonts w:ascii="仿宋" w:eastAsia="仿宋" w:hAnsi="仿宋"/>
          <w:color w:val="000000" w:themeColor="text1"/>
          <w:sz w:val="24"/>
        </w:rPr>
      </w:pPr>
      <w:r w:rsidRPr="004F3393">
        <w:rPr>
          <w:rFonts w:ascii="仿宋" w:eastAsia="仿宋" w:hAnsi="仿宋" w:hint="eastAsia"/>
          <w:b/>
          <w:color w:val="000000" w:themeColor="text1"/>
          <w:sz w:val="24"/>
        </w:rPr>
        <w:t>二、资金来源、用途</w:t>
      </w:r>
      <w:r>
        <w:rPr>
          <w:rFonts w:ascii="仿宋" w:eastAsia="仿宋" w:hAnsi="仿宋" w:hint="eastAsia"/>
          <w:b/>
          <w:color w:val="000000" w:themeColor="text1"/>
          <w:sz w:val="24"/>
        </w:rPr>
        <w:t>：</w:t>
      </w:r>
      <w:r w:rsidR="00C55A50" w:rsidRPr="00C55A50">
        <w:rPr>
          <w:rFonts w:ascii="仿宋" w:eastAsia="仿宋" w:hAnsi="仿宋" w:hint="eastAsia"/>
          <w:bCs/>
          <w:color w:val="000000" w:themeColor="text1"/>
          <w:sz w:val="24"/>
        </w:rPr>
        <w:t>自筹资金，</w:t>
      </w:r>
      <w:r w:rsidR="006526AD">
        <w:rPr>
          <w:rFonts w:ascii="仿宋" w:eastAsia="仿宋" w:hAnsi="仿宋" w:hint="eastAsia"/>
          <w:bCs/>
          <w:color w:val="000000" w:themeColor="text1"/>
          <w:sz w:val="24"/>
        </w:rPr>
        <w:t>举办</w:t>
      </w:r>
      <w:r w:rsidR="00A66AA4">
        <w:rPr>
          <w:rFonts w:ascii="仿宋" w:eastAsia="仿宋" w:hAnsi="仿宋" w:hint="eastAsia"/>
          <w:bCs/>
          <w:color w:val="000000" w:themeColor="text1"/>
          <w:sz w:val="24"/>
        </w:rPr>
        <w:t>大赛需要。</w:t>
      </w:r>
    </w:p>
    <w:p w14:paraId="47A6ADD1" w14:textId="0B9ABE02" w:rsidR="00C45E9F" w:rsidRPr="008D0322" w:rsidRDefault="004F3393" w:rsidP="008D0322">
      <w:pPr>
        <w:snapToGrid w:val="0"/>
        <w:spacing w:line="360" w:lineRule="auto"/>
        <w:ind w:firstLineChars="203" w:firstLine="489"/>
        <w:rPr>
          <w:rFonts w:ascii="仿宋" w:eastAsia="仿宋" w:hAnsi="仿宋"/>
          <w:color w:val="000000" w:themeColor="text1"/>
          <w:sz w:val="24"/>
        </w:rPr>
      </w:pPr>
      <w:r>
        <w:rPr>
          <w:rFonts w:ascii="仿宋" w:eastAsia="仿宋" w:hAnsi="仿宋" w:hint="eastAsia"/>
          <w:b/>
          <w:color w:val="000000" w:themeColor="text1"/>
          <w:sz w:val="24"/>
        </w:rPr>
        <w:t>三</w:t>
      </w:r>
      <w:r w:rsidR="00C45E9F" w:rsidRPr="004F3393">
        <w:rPr>
          <w:rFonts w:ascii="仿宋" w:eastAsia="仿宋" w:hAnsi="仿宋" w:hint="eastAsia"/>
          <w:b/>
          <w:color w:val="000000" w:themeColor="text1"/>
          <w:sz w:val="24"/>
        </w:rPr>
        <w:t>、项目编号：</w:t>
      </w:r>
      <w:r w:rsidR="00C45E9F" w:rsidRPr="004F3393">
        <w:rPr>
          <w:rFonts w:ascii="仿宋" w:eastAsia="仿宋" w:hAnsi="仿宋"/>
          <w:bCs/>
          <w:color w:val="000000" w:themeColor="text1"/>
          <w:sz w:val="24"/>
        </w:rPr>
        <w:t>DFRL-CG-2020-0</w:t>
      </w:r>
      <w:r w:rsidR="00C55A50">
        <w:rPr>
          <w:rFonts w:ascii="仿宋" w:eastAsia="仿宋" w:hAnsi="仿宋"/>
          <w:bCs/>
          <w:color w:val="000000" w:themeColor="text1"/>
          <w:sz w:val="24"/>
        </w:rPr>
        <w:t>8</w:t>
      </w:r>
      <w:r w:rsidR="00C45E9F" w:rsidRPr="004F3393">
        <w:rPr>
          <w:rFonts w:ascii="仿宋" w:eastAsia="仿宋" w:hAnsi="仿宋"/>
          <w:bCs/>
          <w:color w:val="000000" w:themeColor="text1"/>
          <w:sz w:val="24"/>
        </w:rPr>
        <w:t>01</w:t>
      </w:r>
    </w:p>
    <w:p w14:paraId="606716AC" w14:textId="23FA8134" w:rsidR="00C45E9F" w:rsidRPr="004F3393" w:rsidRDefault="004F3393" w:rsidP="008D0322">
      <w:pPr>
        <w:snapToGrid w:val="0"/>
        <w:spacing w:line="360" w:lineRule="auto"/>
        <w:ind w:firstLineChars="200" w:firstLine="482"/>
        <w:rPr>
          <w:rFonts w:ascii="仿宋" w:eastAsia="仿宋" w:hAnsi="仿宋"/>
          <w:bCs/>
          <w:color w:val="000000" w:themeColor="text1"/>
          <w:sz w:val="24"/>
        </w:rPr>
      </w:pPr>
      <w:r>
        <w:rPr>
          <w:rFonts w:ascii="仿宋" w:eastAsia="仿宋" w:hAnsi="仿宋" w:hint="eastAsia"/>
          <w:b/>
          <w:color w:val="000000" w:themeColor="text1"/>
          <w:sz w:val="24"/>
        </w:rPr>
        <w:t>四</w:t>
      </w:r>
      <w:r w:rsidR="00C45E9F" w:rsidRPr="00C45E9F">
        <w:rPr>
          <w:rFonts w:ascii="仿宋" w:eastAsia="仿宋" w:hAnsi="仿宋" w:hint="eastAsia"/>
          <w:b/>
          <w:color w:val="000000" w:themeColor="text1"/>
          <w:sz w:val="24"/>
        </w:rPr>
        <w:t>、</w:t>
      </w:r>
      <w:r w:rsidR="00C45E9F" w:rsidRPr="00C45E9F">
        <w:rPr>
          <w:rFonts w:ascii="仿宋" w:eastAsia="仿宋" w:hAnsi="仿宋" w:hint="eastAsia"/>
          <w:b/>
          <w:bCs/>
          <w:iCs/>
          <w:color w:val="000000" w:themeColor="text1"/>
          <w:sz w:val="24"/>
        </w:rPr>
        <w:t>采购</w:t>
      </w:r>
      <w:r w:rsidR="00C45E9F" w:rsidRPr="00C45E9F">
        <w:rPr>
          <w:rFonts w:ascii="仿宋" w:eastAsia="仿宋" w:hAnsi="仿宋" w:hint="eastAsia"/>
          <w:b/>
          <w:color w:val="000000" w:themeColor="text1"/>
          <w:sz w:val="24"/>
        </w:rPr>
        <w:t>方式：</w:t>
      </w:r>
      <w:r w:rsidR="00A66AA4">
        <w:rPr>
          <w:rFonts w:ascii="仿宋" w:eastAsia="仿宋" w:hAnsi="仿宋" w:hint="eastAsia"/>
          <w:bCs/>
          <w:color w:val="000000" w:themeColor="text1"/>
          <w:sz w:val="24"/>
        </w:rPr>
        <w:t>询标</w:t>
      </w:r>
    </w:p>
    <w:p w14:paraId="6DDDA5F7" w14:textId="513F55FF" w:rsidR="00C45E9F" w:rsidRPr="00C45E9F" w:rsidRDefault="004F3393" w:rsidP="004F3393">
      <w:pPr>
        <w:snapToGrid w:val="0"/>
        <w:spacing w:line="360" w:lineRule="auto"/>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五</w:t>
      </w:r>
      <w:r w:rsidR="00C45E9F" w:rsidRPr="00C45E9F">
        <w:rPr>
          <w:rFonts w:ascii="仿宋" w:eastAsia="仿宋" w:hAnsi="仿宋" w:hint="eastAsia"/>
          <w:b/>
          <w:color w:val="000000" w:themeColor="text1"/>
          <w:sz w:val="24"/>
        </w:rPr>
        <w:t>、</w:t>
      </w:r>
      <w:r w:rsidR="00EF3FFB">
        <w:rPr>
          <w:rFonts w:ascii="仿宋" w:eastAsia="仿宋" w:hAnsi="仿宋" w:hint="eastAsia"/>
          <w:b/>
          <w:color w:val="000000" w:themeColor="text1"/>
          <w:sz w:val="24"/>
        </w:rPr>
        <w:t>采购需求</w:t>
      </w:r>
    </w:p>
    <w:tbl>
      <w:tblPr>
        <w:tblStyle w:val="a6"/>
        <w:tblW w:w="8288" w:type="dxa"/>
        <w:tblLook w:val="04A0" w:firstRow="1" w:lastRow="0" w:firstColumn="1" w:lastColumn="0" w:noHBand="0" w:noVBand="1"/>
      </w:tblPr>
      <w:tblGrid>
        <w:gridCol w:w="2405"/>
        <w:gridCol w:w="709"/>
        <w:gridCol w:w="3827"/>
        <w:gridCol w:w="1347"/>
      </w:tblGrid>
      <w:tr w:rsidR="00491EBD" w:rsidRPr="00C45E9F" w14:paraId="69CACE4E" w14:textId="77777777" w:rsidTr="00C55A50">
        <w:tc>
          <w:tcPr>
            <w:tcW w:w="2405" w:type="dxa"/>
            <w:vAlign w:val="center"/>
          </w:tcPr>
          <w:p w14:paraId="65B453E3" w14:textId="77777777" w:rsidR="00491EBD" w:rsidRPr="00C45E9F" w:rsidRDefault="00491EBD" w:rsidP="00517737">
            <w:pPr>
              <w:spacing w:line="360" w:lineRule="auto"/>
              <w:jc w:val="center"/>
              <w:rPr>
                <w:rFonts w:ascii="仿宋" w:eastAsia="仿宋" w:hAnsi="仿宋"/>
                <w:b/>
                <w:bCs/>
                <w:color w:val="000000" w:themeColor="text1"/>
                <w:sz w:val="24"/>
              </w:rPr>
            </w:pPr>
            <w:r w:rsidRPr="00C45E9F">
              <w:rPr>
                <w:rFonts w:ascii="仿宋" w:eastAsia="仿宋" w:hAnsi="仿宋" w:hint="eastAsia"/>
                <w:b/>
                <w:bCs/>
                <w:color w:val="000000" w:themeColor="text1"/>
                <w:sz w:val="24"/>
              </w:rPr>
              <w:t>采购内容</w:t>
            </w:r>
          </w:p>
        </w:tc>
        <w:tc>
          <w:tcPr>
            <w:tcW w:w="709" w:type="dxa"/>
            <w:vAlign w:val="center"/>
          </w:tcPr>
          <w:p w14:paraId="52031FFA" w14:textId="77777777" w:rsidR="00491EBD" w:rsidRPr="00C45E9F" w:rsidRDefault="00491EBD" w:rsidP="00517737">
            <w:pPr>
              <w:spacing w:line="360" w:lineRule="auto"/>
              <w:jc w:val="center"/>
              <w:rPr>
                <w:rFonts w:ascii="仿宋" w:eastAsia="仿宋" w:hAnsi="仿宋"/>
                <w:b/>
                <w:bCs/>
                <w:color w:val="000000" w:themeColor="text1"/>
                <w:sz w:val="24"/>
              </w:rPr>
            </w:pPr>
            <w:r w:rsidRPr="00C45E9F">
              <w:rPr>
                <w:rFonts w:ascii="仿宋" w:eastAsia="仿宋" w:hAnsi="仿宋" w:hint="eastAsia"/>
                <w:b/>
                <w:bCs/>
                <w:color w:val="000000" w:themeColor="text1"/>
                <w:sz w:val="24"/>
              </w:rPr>
              <w:t>数量</w:t>
            </w:r>
          </w:p>
        </w:tc>
        <w:tc>
          <w:tcPr>
            <w:tcW w:w="3827" w:type="dxa"/>
            <w:vAlign w:val="center"/>
          </w:tcPr>
          <w:p w14:paraId="5CEEA4F7" w14:textId="229F5EA2" w:rsidR="00491EBD" w:rsidRPr="00C45E9F" w:rsidRDefault="00491EBD" w:rsidP="00517737">
            <w:pPr>
              <w:pStyle w:val="20"/>
              <w:spacing w:line="360" w:lineRule="auto"/>
              <w:ind w:firstLine="0"/>
              <w:jc w:val="center"/>
              <w:rPr>
                <w:rFonts w:ascii="仿宋" w:eastAsia="仿宋" w:hAnsi="仿宋"/>
                <w:b/>
                <w:color w:val="000000" w:themeColor="text1"/>
                <w:sz w:val="24"/>
                <w:szCs w:val="24"/>
              </w:rPr>
            </w:pPr>
            <w:r w:rsidRPr="00C45E9F">
              <w:rPr>
                <w:rFonts w:ascii="仿宋" w:eastAsia="仿宋" w:hAnsi="仿宋" w:hint="eastAsia"/>
                <w:b/>
                <w:color w:val="000000" w:themeColor="text1"/>
                <w:sz w:val="24"/>
                <w:szCs w:val="24"/>
              </w:rPr>
              <w:t>简要</w:t>
            </w:r>
            <w:r w:rsidR="00C55A50">
              <w:rPr>
                <w:rFonts w:ascii="仿宋" w:eastAsia="仿宋" w:hAnsi="仿宋" w:hint="eastAsia"/>
                <w:b/>
                <w:color w:val="000000" w:themeColor="text1"/>
                <w:sz w:val="24"/>
                <w:szCs w:val="24"/>
              </w:rPr>
              <w:t>服务</w:t>
            </w:r>
            <w:r w:rsidRPr="00C45E9F">
              <w:rPr>
                <w:rFonts w:ascii="仿宋" w:eastAsia="仿宋" w:hAnsi="仿宋" w:hint="eastAsia"/>
                <w:b/>
                <w:color w:val="000000" w:themeColor="text1"/>
                <w:sz w:val="24"/>
                <w:szCs w:val="24"/>
              </w:rPr>
              <w:t>要求</w:t>
            </w:r>
          </w:p>
        </w:tc>
        <w:tc>
          <w:tcPr>
            <w:tcW w:w="1347" w:type="dxa"/>
            <w:vAlign w:val="center"/>
          </w:tcPr>
          <w:p w14:paraId="4A3B8E31" w14:textId="77777777" w:rsidR="00491EBD" w:rsidRPr="00C45E9F" w:rsidRDefault="00491EBD" w:rsidP="00517737">
            <w:pPr>
              <w:spacing w:line="360" w:lineRule="auto"/>
              <w:jc w:val="center"/>
              <w:rPr>
                <w:rFonts w:ascii="仿宋" w:eastAsia="仿宋" w:hAnsi="仿宋"/>
                <w:b/>
                <w:bCs/>
                <w:color w:val="000000" w:themeColor="text1"/>
                <w:sz w:val="24"/>
              </w:rPr>
            </w:pPr>
            <w:r w:rsidRPr="00C45E9F">
              <w:rPr>
                <w:rFonts w:ascii="仿宋" w:eastAsia="仿宋" w:hAnsi="仿宋" w:hint="eastAsia"/>
                <w:b/>
                <w:bCs/>
                <w:color w:val="000000" w:themeColor="text1"/>
                <w:sz w:val="24"/>
              </w:rPr>
              <w:t>采购预算</w:t>
            </w:r>
          </w:p>
        </w:tc>
      </w:tr>
      <w:tr w:rsidR="00491EBD" w:rsidRPr="00C45E9F" w14:paraId="75409501" w14:textId="77777777" w:rsidTr="00C55A50">
        <w:trPr>
          <w:trHeight w:val="1037"/>
        </w:trPr>
        <w:tc>
          <w:tcPr>
            <w:tcW w:w="2405" w:type="dxa"/>
            <w:vAlign w:val="center"/>
          </w:tcPr>
          <w:p w14:paraId="194630E9" w14:textId="2AEC1459" w:rsidR="00491EBD" w:rsidRPr="00C45E9F" w:rsidRDefault="00A66AA4" w:rsidP="008D0322">
            <w:pPr>
              <w:spacing w:line="440" w:lineRule="exact"/>
              <w:jc w:val="center"/>
              <w:rPr>
                <w:rFonts w:ascii="仿宋" w:eastAsia="仿宋" w:hAnsi="仿宋"/>
                <w:bCs/>
                <w:color w:val="000000" w:themeColor="text1"/>
                <w:sz w:val="24"/>
              </w:rPr>
            </w:pPr>
            <w:r w:rsidRPr="00A66AA4">
              <w:rPr>
                <w:rFonts w:ascii="仿宋" w:eastAsia="仿宋" w:hAnsi="仿宋" w:hint="eastAsia"/>
                <w:color w:val="000000" w:themeColor="text1"/>
                <w:sz w:val="24"/>
              </w:rPr>
              <w:t>宁波市“互联网营销师训练营”（奉化）开营仪式暨</w:t>
            </w:r>
            <w:proofErr w:type="gramStart"/>
            <w:r w:rsidRPr="00A66AA4">
              <w:rPr>
                <w:rFonts w:ascii="仿宋" w:eastAsia="仿宋" w:hAnsi="仿宋" w:hint="eastAsia"/>
                <w:color w:val="000000" w:themeColor="text1"/>
                <w:sz w:val="24"/>
              </w:rPr>
              <w:t>奉化区</w:t>
            </w:r>
            <w:proofErr w:type="gramEnd"/>
            <w:r w:rsidRPr="00A66AA4">
              <w:rPr>
                <w:rFonts w:ascii="仿宋" w:eastAsia="仿宋" w:hAnsi="仿宋" w:hint="eastAsia"/>
                <w:color w:val="000000" w:themeColor="text1"/>
                <w:sz w:val="24"/>
              </w:rPr>
              <w:t>首届网络直播人才创业创新大赛组织执行服务项目</w:t>
            </w:r>
          </w:p>
        </w:tc>
        <w:tc>
          <w:tcPr>
            <w:tcW w:w="709" w:type="dxa"/>
            <w:vAlign w:val="center"/>
          </w:tcPr>
          <w:p w14:paraId="34CF23DA" w14:textId="77777777" w:rsidR="00491EBD" w:rsidRPr="00C45E9F" w:rsidRDefault="00491EBD" w:rsidP="008D0322">
            <w:pPr>
              <w:spacing w:line="440" w:lineRule="exact"/>
              <w:jc w:val="center"/>
              <w:rPr>
                <w:rFonts w:ascii="仿宋" w:eastAsia="仿宋" w:hAnsi="仿宋"/>
                <w:bCs/>
                <w:color w:val="000000" w:themeColor="text1"/>
                <w:sz w:val="24"/>
              </w:rPr>
            </w:pPr>
            <w:r w:rsidRPr="00C45E9F">
              <w:rPr>
                <w:rFonts w:ascii="仿宋" w:eastAsia="仿宋" w:hAnsi="仿宋"/>
                <w:bCs/>
                <w:color w:val="000000" w:themeColor="text1"/>
                <w:sz w:val="24"/>
              </w:rPr>
              <w:t>1项</w:t>
            </w:r>
          </w:p>
        </w:tc>
        <w:tc>
          <w:tcPr>
            <w:tcW w:w="3827" w:type="dxa"/>
            <w:vAlign w:val="center"/>
          </w:tcPr>
          <w:p w14:paraId="099F276F" w14:textId="4F7F4B56" w:rsidR="00491EBD" w:rsidRPr="00C45E9F" w:rsidRDefault="00A66AA4" w:rsidP="008D0322">
            <w:pPr>
              <w:pStyle w:val="20"/>
              <w:spacing w:line="440" w:lineRule="exact"/>
              <w:ind w:rightChars="-53" w:right="-111" w:firstLineChars="195" w:firstLine="452"/>
              <w:jc w:val="left"/>
              <w:rPr>
                <w:rFonts w:ascii="仿宋" w:eastAsia="仿宋" w:hAnsi="仿宋"/>
                <w:color w:val="000000" w:themeColor="text1"/>
                <w:sz w:val="24"/>
                <w:szCs w:val="24"/>
              </w:rPr>
            </w:pPr>
            <w:r>
              <w:rPr>
                <w:rFonts w:ascii="仿宋" w:eastAsia="仿宋" w:hAnsi="仿宋" w:hint="eastAsia"/>
                <w:color w:val="000000" w:themeColor="text1"/>
                <w:sz w:val="24"/>
                <w:szCs w:val="24"/>
              </w:rPr>
              <w:t>负责大赛整体的</w:t>
            </w:r>
            <w:r w:rsidR="002B1F72">
              <w:rPr>
                <w:rFonts w:ascii="仿宋" w:eastAsia="仿宋" w:hAnsi="仿宋" w:hint="eastAsia"/>
                <w:color w:val="000000" w:themeColor="text1"/>
                <w:sz w:val="24"/>
                <w:szCs w:val="24"/>
              </w:rPr>
              <w:t>策划、</w:t>
            </w:r>
            <w:r>
              <w:rPr>
                <w:rFonts w:ascii="仿宋" w:eastAsia="仿宋" w:hAnsi="仿宋" w:hint="eastAsia"/>
                <w:color w:val="000000" w:themeColor="text1"/>
                <w:sz w:val="24"/>
                <w:szCs w:val="24"/>
              </w:rPr>
              <w:t>组织和执行</w:t>
            </w:r>
            <w:r w:rsidR="00B6276E">
              <w:rPr>
                <w:rFonts w:ascii="仿宋" w:eastAsia="仿宋" w:hAnsi="仿宋" w:hint="eastAsia"/>
                <w:color w:val="000000" w:themeColor="text1"/>
                <w:sz w:val="24"/>
                <w:szCs w:val="24"/>
              </w:rPr>
              <w:t>等全部</w:t>
            </w:r>
            <w:r>
              <w:rPr>
                <w:rFonts w:ascii="仿宋" w:eastAsia="仿宋" w:hAnsi="仿宋" w:hint="eastAsia"/>
                <w:color w:val="000000" w:themeColor="text1"/>
                <w:sz w:val="24"/>
                <w:szCs w:val="24"/>
              </w:rPr>
              <w:t>工作，包括</w:t>
            </w:r>
            <w:r w:rsidR="00FD547F">
              <w:rPr>
                <w:rFonts w:ascii="仿宋" w:eastAsia="仿宋" w:hAnsi="仿宋" w:hint="eastAsia"/>
                <w:color w:val="000000" w:themeColor="text1"/>
                <w:sz w:val="24"/>
                <w:szCs w:val="24"/>
              </w:rPr>
              <w:t>负责</w:t>
            </w:r>
            <w:r w:rsidR="008D0322">
              <w:rPr>
                <w:rFonts w:ascii="仿宋" w:eastAsia="仿宋" w:hAnsi="仿宋" w:hint="eastAsia"/>
                <w:color w:val="000000" w:themeColor="text1"/>
                <w:sz w:val="24"/>
                <w:szCs w:val="24"/>
              </w:rPr>
              <w:t>制定</w:t>
            </w:r>
            <w:r w:rsidR="008D0322" w:rsidRPr="008D0322">
              <w:rPr>
                <w:rFonts w:ascii="仿宋" w:eastAsia="仿宋" w:hAnsi="仿宋" w:hint="eastAsia"/>
                <w:color w:val="000000" w:themeColor="text1"/>
                <w:sz w:val="24"/>
                <w:szCs w:val="24"/>
              </w:rPr>
              <w:t>大赛方案</w:t>
            </w:r>
            <w:r w:rsidR="00FD547F">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提供</w:t>
            </w:r>
            <w:r w:rsidR="002B1F72">
              <w:rPr>
                <w:rFonts w:ascii="仿宋" w:eastAsia="仿宋" w:hAnsi="仿宋" w:hint="eastAsia"/>
                <w:color w:val="000000" w:themeColor="text1"/>
                <w:sz w:val="24"/>
                <w:szCs w:val="24"/>
              </w:rPr>
              <w:t>大赛</w:t>
            </w:r>
            <w:r>
              <w:rPr>
                <w:rFonts w:ascii="仿宋" w:eastAsia="仿宋" w:hAnsi="仿宋" w:hint="eastAsia"/>
                <w:color w:val="000000" w:themeColor="text1"/>
                <w:sz w:val="24"/>
                <w:szCs w:val="24"/>
              </w:rPr>
              <w:t>直播间直播设备；闭幕式</w:t>
            </w:r>
            <w:r w:rsidR="00C55A50">
              <w:rPr>
                <w:rFonts w:ascii="仿宋" w:eastAsia="仿宋" w:hAnsi="仿宋" w:hint="eastAsia"/>
                <w:color w:val="000000" w:themeColor="text1"/>
                <w:sz w:val="24"/>
                <w:szCs w:val="24"/>
              </w:rPr>
              <w:t>活动</w:t>
            </w:r>
            <w:r w:rsidR="008D0322">
              <w:rPr>
                <w:rFonts w:ascii="仿宋" w:eastAsia="仿宋" w:hAnsi="仿宋" w:hint="eastAsia"/>
                <w:color w:val="000000" w:themeColor="text1"/>
                <w:sz w:val="24"/>
                <w:szCs w:val="24"/>
              </w:rPr>
              <w:t>方案策划与执行</w:t>
            </w:r>
            <w:r>
              <w:rPr>
                <w:rFonts w:ascii="仿宋" w:eastAsia="仿宋" w:hAnsi="仿宋" w:hint="eastAsia"/>
                <w:color w:val="000000" w:themeColor="text1"/>
                <w:sz w:val="24"/>
                <w:szCs w:val="24"/>
              </w:rPr>
              <w:t>；</w:t>
            </w:r>
            <w:r w:rsidR="006606A2">
              <w:rPr>
                <w:rFonts w:ascii="仿宋" w:eastAsia="仿宋" w:hAnsi="仿宋" w:hint="eastAsia"/>
                <w:color w:val="000000" w:themeColor="text1"/>
                <w:sz w:val="24"/>
                <w:szCs w:val="24"/>
              </w:rPr>
              <w:t>负责大赛</w:t>
            </w:r>
            <w:r w:rsidR="009B642E">
              <w:rPr>
                <w:rFonts w:ascii="仿宋" w:eastAsia="仿宋" w:hAnsi="仿宋" w:hint="eastAsia"/>
                <w:color w:val="000000" w:themeColor="text1"/>
                <w:sz w:val="24"/>
                <w:szCs w:val="24"/>
              </w:rPr>
              <w:t>商</w:t>
            </w:r>
            <w:r w:rsidR="006606A2">
              <w:rPr>
                <w:rFonts w:ascii="仿宋" w:eastAsia="仿宋" w:hAnsi="仿宋" w:hint="eastAsia"/>
                <w:color w:val="000000" w:themeColor="text1"/>
                <w:sz w:val="24"/>
                <w:szCs w:val="24"/>
              </w:rPr>
              <w:t>品、营销和售后服务管理；</w:t>
            </w:r>
            <w:r>
              <w:rPr>
                <w:rFonts w:ascii="仿宋" w:eastAsia="仿宋" w:hAnsi="仿宋" w:hint="eastAsia"/>
                <w:color w:val="000000" w:themeColor="text1"/>
                <w:sz w:val="24"/>
                <w:szCs w:val="24"/>
              </w:rPr>
              <w:t>闭幕式场地布置</w:t>
            </w:r>
            <w:r w:rsidR="00B85FA8">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大赛奖项奖金</w:t>
            </w:r>
            <w:r w:rsidR="00FD547F">
              <w:rPr>
                <w:rFonts w:ascii="仿宋" w:eastAsia="仿宋" w:hAnsi="仿宋" w:hint="eastAsia"/>
                <w:color w:val="000000" w:themeColor="text1"/>
                <w:sz w:val="24"/>
                <w:szCs w:val="24"/>
              </w:rPr>
              <w:t>发放</w:t>
            </w:r>
            <w:r w:rsidR="00B85FA8">
              <w:rPr>
                <w:rFonts w:ascii="仿宋" w:eastAsia="仿宋" w:hAnsi="仿宋" w:hint="eastAsia"/>
                <w:color w:val="000000" w:themeColor="text1"/>
                <w:sz w:val="24"/>
                <w:szCs w:val="24"/>
              </w:rPr>
              <w:t>；</w:t>
            </w:r>
            <w:r w:rsidR="00B6276E">
              <w:rPr>
                <w:rFonts w:ascii="仿宋" w:eastAsia="仿宋" w:hAnsi="仿宋" w:hint="eastAsia"/>
                <w:color w:val="000000" w:themeColor="text1"/>
                <w:sz w:val="24"/>
                <w:szCs w:val="24"/>
              </w:rPr>
              <w:t>后勤</w:t>
            </w:r>
            <w:r>
              <w:rPr>
                <w:rFonts w:ascii="仿宋" w:eastAsia="仿宋" w:hAnsi="仿宋" w:hint="eastAsia"/>
                <w:color w:val="000000" w:themeColor="text1"/>
                <w:sz w:val="24"/>
                <w:szCs w:val="24"/>
              </w:rPr>
              <w:t>保障等</w:t>
            </w:r>
            <w:r w:rsidR="00B6276E">
              <w:rPr>
                <w:rFonts w:ascii="仿宋" w:eastAsia="仿宋" w:hAnsi="仿宋" w:hint="eastAsia"/>
                <w:color w:val="000000" w:themeColor="text1"/>
                <w:sz w:val="24"/>
                <w:szCs w:val="24"/>
              </w:rPr>
              <w:t>工作</w:t>
            </w:r>
            <w:r>
              <w:rPr>
                <w:rFonts w:ascii="仿宋" w:eastAsia="仿宋" w:hAnsi="仿宋" w:hint="eastAsia"/>
                <w:color w:val="000000" w:themeColor="text1"/>
                <w:sz w:val="24"/>
                <w:szCs w:val="24"/>
              </w:rPr>
              <w:t>，</w:t>
            </w:r>
            <w:r w:rsidR="00C55A50" w:rsidRPr="00C55A50">
              <w:rPr>
                <w:rFonts w:ascii="仿宋" w:eastAsia="仿宋" w:hAnsi="仿宋" w:hint="eastAsia"/>
                <w:color w:val="000000" w:themeColor="text1"/>
                <w:sz w:val="24"/>
                <w:szCs w:val="24"/>
              </w:rPr>
              <w:t>保障</w:t>
            </w:r>
            <w:r w:rsidR="00C55A50">
              <w:rPr>
                <w:rFonts w:ascii="仿宋" w:eastAsia="仿宋" w:hAnsi="仿宋" w:hint="eastAsia"/>
                <w:color w:val="000000" w:themeColor="text1"/>
                <w:sz w:val="24"/>
                <w:szCs w:val="24"/>
              </w:rPr>
              <w:t>大赛</w:t>
            </w:r>
            <w:r w:rsidR="00C55A50" w:rsidRPr="00C55A50">
              <w:rPr>
                <w:rFonts w:ascii="仿宋" w:eastAsia="仿宋" w:hAnsi="仿宋" w:hint="eastAsia"/>
                <w:color w:val="000000" w:themeColor="text1"/>
                <w:sz w:val="24"/>
                <w:szCs w:val="24"/>
              </w:rPr>
              <w:t>活动安全</w:t>
            </w:r>
            <w:r w:rsidR="00C55A50">
              <w:rPr>
                <w:rFonts w:ascii="仿宋" w:eastAsia="仿宋" w:hAnsi="仿宋" w:hint="eastAsia"/>
                <w:color w:val="000000" w:themeColor="text1"/>
                <w:sz w:val="24"/>
                <w:szCs w:val="24"/>
              </w:rPr>
              <w:t>、</w:t>
            </w:r>
            <w:r w:rsidR="00C55A50" w:rsidRPr="00C55A50">
              <w:rPr>
                <w:rFonts w:ascii="仿宋" w:eastAsia="仿宋" w:hAnsi="仿宋" w:hint="eastAsia"/>
                <w:color w:val="000000" w:themeColor="text1"/>
                <w:sz w:val="24"/>
                <w:szCs w:val="24"/>
              </w:rPr>
              <w:t>有序的开展。</w:t>
            </w:r>
          </w:p>
        </w:tc>
        <w:tc>
          <w:tcPr>
            <w:tcW w:w="1347" w:type="dxa"/>
            <w:vAlign w:val="center"/>
          </w:tcPr>
          <w:p w14:paraId="39B87A82" w14:textId="275EDDC3" w:rsidR="00491EBD" w:rsidRPr="00705994" w:rsidRDefault="00B85FA8" w:rsidP="008D0322">
            <w:pPr>
              <w:spacing w:line="440" w:lineRule="exact"/>
              <w:jc w:val="center"/>
              <w:rPr>
                <w:rFonts w:ascii="仿宋" w:eastAsia="仿宋" w:hAnsi="仿宋"/>
                <w:bCs/>
                <w:color w:val="000000" w:themeColor="text1"/>
                <w:sz w:val="24"/>
              </w:rPr>
            </w:pPr>
            <w:r>
              <w:rPr>
                <w:rFonts w:ascii="仿宋" w:eastAsia="仿宋" w:hAnsi="仿宋"/>
                <w:bCs/>
                <w:color w:val="000000" w:themeColor="text1"/>
                <w:sz w:val="24"/>
              </w:rPr>
              <w:t>19</w:t>
            </w:r>
            <w:r w:rsidR="00491EBD" w:rsidRPr="00C45E9F">
              <w:rPr>
                <w:rFonts w:ascii="仿宋" w:eastAsia="仿宋" w:hAnsi="仿宋" w:hint="eastAsia"/>
                <w:bCs/>
                <w:color w:val="000000" w:themeColor="text1"/>
                <w:sz w:val="24"/>
              </w:rPr>
              <w:t>万元</w:t>
            </w:r>
          </w:p>
        </w:tc>
      </w:tr>
    </w:tbl>
    <w:p w14:paraId="2922F837" w14:textId="0667D937" w:rsidR="00EA343A" w:rsidRDefault="00EA343A" w:rsidP="00517737">
      <w:pPr>
        <w:spacing w:line="360" w:lineRule="auto"/>
        <w:ind w:firstLineChars="200" w:firstLine="482"/>
        <w:rPr>
          <w:rFonts w:ascii="仿宋" w:eastAsia="仿宋" w:hAnsi="仿宋"/>
          <w:b/>
          <w:color w:val="000000" w:themeColor="text1"/>
          <w:sz w:val="24"/>
        </w:rPr>
      </w:pPr>
      <w:r w:rsidRPr="00EA343A">
        <w:rPr>
          <w:rFonts w:ascii="仿宋" w:eastAsia="仿宋" w:hAnsi="仿宋" w:hint="eastAsia"/>
          <w:b/>
          <w:color w:val="000000" w:themeColor="text1"/>
          <w:sz w:val="24"/>
        </w:rPr>
        <w:t>具体</w:t>
      </w:r>
      <w:r>
        <w:rPr>
          <w:rFonts w:ascii="仿宋" w:eastAsia="仿宋" w:hAnsi="仿宋" w:hint="eastAsia"/>
          <w:b/>
          <w:color w:val="000000" w:themeColor="text1"/>
          <w:sz w:val="24"/>
        </w:rPr>
        <w:t>服务</w:t>
      </w:r>
      <w:r w:rsidRPr="00EA343A">
        <w:rPr>
          <w:rFonts w:ascii="仿宋" w:eastAsia="仿宋" w:hAnsi="仿宋" w:hint="eastAsia"/>
          <w:b/>
          <w:color w:val="000000" w:themeColor="text1"/>
          <w:sz w:val="24"/>
        </w:rPr>
        <w:t>要求</w:t>
      </w:r>
      <w:r w:rsidR="0018329F" w:rsidRPr="0018329F">
        <w:rPr>
          <w:rFonts w:ascii="仿宋" w:eastAsia="仿宋" w:hAnsi="仿宋" w:hint="eastAsia"/>
          <w:b/>
          <w:color w:val="000000" w:themeColor="text1"/>
          <w:sz w:val="24"/>
        </w:rPr>
        <w:t>详见附件1</w:t>
      </w:r>
      <w:r w:rsidRPr="00EA343A">
        <w:rPr>
          <w:rFonts w:ascii="仿宋" w:eastAsia="仿宋" w:hAnsi="仿宋" w:hint="eastAsia"/>
          <w:b/>
          <w:color w:val="000000" w:themeColor="text1"/>
          <w:sz w:val="24"/>
        </w:rPr>
        <w:t>《</w:t>
      </w:r>
      <w:r w:rsidR="0018329F">
        <w:rPr>
          <w:rFonts w:ascii="仿宋" w:eastAsia="仿宋" w:hAnsi="仿宋" w:hint="eastAsia"/>
          <w:b/>
          <w:color w:val="000000" w:themeColor="text1"/>
          <w:sz w:val="24"/>
        </w:rPr>
        <w:t>项目</w:t>
      </w:r>
      <w:r>
        <w:rPr>
          <w:rFonts w:ascii="仿宋" w:eastAsia="仿宋" w:hAnsi="仿宋" w:hint="eastAsia"/>
          <w:b/>
          <w:color w:val="000000" w:themeColor="text1"/>
          <w:sz w:val="24"/>
        </w:rPr>
        <w:t>服务</w:t>
      </w:r>
      <w:r w:rsidRPr="00EA343A">
        <w:rPr>
          <w:rFonts w:ascii="仿宋" w:eastAsia="仿宋" w:hAnsi="仿宋" w:hint="eastAsia"/>
          <w:b/>
          <w:color w:val="000000" w:themeColor="text1"/>
          <w:sz w:val="24"/>
        </w:rPr>
        <w:t>要求》</w:t>
      </w:r>
    </w:p>
    <w:p w14:paraId="49A14804" w14:textId="4A63D844" w:rsidR="00C45E9F" w:rsidRPr="00C45E9F" w:rsidRDefault="00827734" w:rsidP="00517737">
      <w:pPr>
        <w:spacing w:line="360" w:lineRule="auto"/>
        <w:ind w:firstLineChars="200" w:firstLine="482"/>
        <w:rPr>
          <w:rFonts w:ascii="仿宋" w:eastAsia="仿宋" w:hAnsi="仿宋"/>
          <w:color w:val="000000" w:themeColor="text1"/>
          <w:sz w:val="24"/>
        </w:rPr>
      </w:pPr>
      <w:r>
        <w:rPr>
          <w:rFonts w:ascii="仿宋" w:eastAsia="仿宋" w:hAnsi="仿宋" w:hint="eastAsia"/>
          <w:b/>
          <w:color w:val="000000" w:themeColor="text1"/>
          <w:sz w:val="24"/>
        </w:rPr>
        <w:lastRenderedPageBreak/>
        <w:t>四</w:t>
      </w:r>
      <w:r w:rsidR="00C45E9F" w:rsidRPr="00C45E9F">
        <w:rPr>
          <w:rFonts w:ascii="仿宋" w:eastAsia="仿宋" w:hAnsi="仿宋" w:hint="eastAsia"/>
          <w:color w:val="000000" w:themeColor="text1"/>
          <w:sz w:val="24"/>
        </w:rPr>
        <w:t>、</w:t>
      </w:r>
      <w:r w:rsidR="00C45E9F" w:rsidRPr="00C45E9F">
        <w:rPr>
          <w:rFonts w:ascii="仿宋" w:eastAsia="仿宋" w:hAnsi="仿宋" w:hint="eastAsia"/>
          <w:b/>
          <w:bCs/>
          <w:iCs/>
          <w:color w:val="000000" w:themeColor="text1"/>
          <w:sz w:val="24"/>
        </w:rPr>
        <w:t>合格</w:t>
      </w:r>
      <w:r w:rsidR="00C45E9F" w:rsidRPr="00C45E9F">
        <w:rPr>
          <w:rFonts w:ascii="仿宋" w:eastAsia="仿宋" w:hAnsi="仿宋" w:hint="eastAsia"/>
          <w:b/>
          <w:bCs/>
          <w:color w:val="000000" w:themeColor="text1"/>
          <w:sz w:val="24"/>
        </w:rPr>
        <w:t>供应商的资格要求</w:t>
      </w:r>
    </w:p>
    <w:p w14:paraId="0947CF28" w14:textId="1A0C754B" w:rsidR="00591137" w:rsidRPr="00591137" w:rsidRDefault="00EA343A" w:rsidP="00591137">
      <w:pPr>
        <w:spacing w:line="360" w:lineRule="auto"/>
        <w:ind w:firstLineChars="200" w:firstLine="480"/>
        <w:rPr>
          <w:rFonts w:ascii="仿宋" w:eastAsia="仿宋" w:hAnsi="仿宋"/>
          <w:color w:val="000000" w:themeColor="text1"/>
          <w:sz w:val="24"/>
        </w:rPr>
      </w:pPr>
      <w:r w:rsidRPr="00EA343A">
        <w:rPr>
          <w:rFonts w:ascii="仿宋" w:eastAsia="仿宋" w:hAnsi="仿宋" w:hint="eastAsia"/>
          <w:color w:val="000000" w:themeColor="text1"/>
          <w:sz w:val="24"/>
        </w:rPr>
        <w:t>1、独立法人资格的经济实体;</w:t>
      </w:r>
    </w:p>
    <w:p w14:paraId="001CA7DC" w14:textId="53E113C3" w:rsidR="00EA343A" w:rsidRPr="00EA343A" w:rsidRDefault="00EA343A" w:rsidP="00EA343A">
      <w:pPr>
        <w:spacing w:line="360" w:lineRule="auto"/>
        <w:ind w:firstLineChars="200" w:firstLine="480"/>
        <w:rPr>
          <w:rFonts w:ascii="仿宋" w:eastAsia="仿宋" w:hAnsi="仿宋"/>
          <w:color w:val="000000" w:themeColor="text1"/>
          <w:sz w:val="24"/>
        </w:rPr>
      </w:pPr>
      <w:r w:rsidRPr="00EA343A">
        <w:rPr>
          <w:rFonts w:ascii="仿宋" w:eastAsia="仿宋" w:hAnsi="仿宋" w:hint="eastAsia"/>
          <w:color w:val="000000" w:themeColor="text1"/>
          <w:sz w:val="24"/>
        </w:rPr>
        <w:t>2、遵守国家法律、法规，具备良好信誉和诚信记录，没有违法、违规记录</w:t>
      </w:r>
      <w:r>
        <w:rPr>
          <w:rFonts w:ascii="仿宋" w:eastAsia="仿宋" w:hAnsi="仿宋" w:hint="eastAsia"/>
          <w:color w:val="000000" w:themeColor="text1"/>
          <w:sz w:val="24"/>
        </w:rPr>
        <w:t>；</w:t>
      </w:r>
    </w:p>
    <w:p w14:paraId="1E812E54" w14:textId="71AA65CB" w:rsidR="00C45E9F" w:rsidRDefault="00EA343A" w:rsidP="00EA343A">
      <w:pPr>
        <w:spacing w:line="360" w:lineRule="auto"/>
        <w:ind w:firstLineChars="200" w:firstLine="480"/>
        <w:rPr>
          <w:rFonts w:ascii="仿宋" w:eastAsia="仿宋" w:hAnsi="仿宋"/>
          <w:color w:val="000000" w:themeColor="text1"/>
          <w:sz w:val="24"/>
        </w:rPr>
      </w:pPr>
      <w:r w:rsidRPr="00EA343A">
        <w:rPr>
          <w:rFonts w:ascii="仿宋" w:eastAsia="仿宋" w:hAnsi="仿宋" w:hint="eastAsia"/>
          <w:color w:val="000000" w:themeColor="text1"/>
          <w:sz w:val="24"/>
        </w:rPr>
        <w:t>3、本项目不接受联合体投标</w:t>
      </w:r>
      <w:r>
        <w:rPr>
          <w:rFonts w:ascii="仿宋" w:eastAsia="仿宋" w:hAnsi="仿宋" w:hint="eastAsia"/>
          <w:color w:val="000000" w:themeColor="text1"/>
          <w:sz w:val="24"/>
        </w:rPr>
        <w:t>。</w:t>
      </w:r>
    </w:p>
    <w:p w14:paraId="247A69DF" w14:textId="244EE661" w:rsidR="00705994" w:rsidRDefault="00827734" w:rsidP="00517737">
      <w:pPr>
        <w:spacing w:line="360" w:lineRule="auto"/>
        <w:ind w:firstLineChars="200" w:firstLine="482"/>
        <w:rPr>
          <w:rFonts w:ascii="仿宋" w:eastAsia="仿宋" w:hAnsi="仿宋"/>
          <w:b/>
          <w:bCs/>
          <w:iCs/>
          <w:color w:val="000000" w:themeColor="text1"/>
          <w:sz w:val="24"/>
        </w:rPr>
      </w:pPr>
      <w:r>
        <w:rPr>
          <w:rFonts w:ascii="仿宋" w:eastAsia="仿宋" w:hAnsi="仿宋" w:hint="eastAsia"/>
          <w:b/>
          <w:bCs/>
          <w:iCs/>
          <w:color w:val="000000" w:themeColor="text1"/>
          <w:sz w:val="24"/>
        </w:rPr>
        <w:t>五</w:t>
      </w:r>
      <w:r w:rsidR="00705994">
        <w:rPr>
          <w:rFonts w:ascii="仿宋" w:eastAsia="仿宋" w:hAnsi="仿宋" w:hint="eastAsia"/>
          <w:b/>
          <w:bCs/>
          <w:iCs/>
          <w:color w:val="000000" w:themeColor="text1"/>
          <w:sz w:val="24"/>
        </w:rPr>
        <w:t>、项目预算</w:t>
      </w:r>
    </w:p>
    <w:p w14:paraId="33EF674B" w14:textId="62572A63" w:rsidR="00705994" w:rsidRPr="00705994" w:rsidRDefault="00EA343A" w:rsidP="00517737">
      <w:pPr>
        <w:spacing w:line="360" w:lineRule="auto"/>
        <w:ind w:firstLineChars="200" w:firstLine="480"/>
        <w:rPr>
          <w:rFonts w:ascii="仿宋" w:eastAsia="仿宋" w:hAnsi="仿宋"/>
          <w:color w:val="000000" w:themeColor="text1"/>
          <w:sz w:val="24"/>
        </w:rPr>
      </w:pPr>
      <w:r w:rsidRPr="00EA343A">
        <w:rPr>
          <w:rFonts w:ascii="仿宋" w:eastAsia="仿宋" w:hAnsi="仿宋" w:hint="eastAsia"/>
          <w:color w:val="000000" w:themeColor="text1"/>
          <w:sz w:val="24"/>
        </w:rPr>
        <w:t>本项目最高限价为</w:t>
      </w:r>
      <w:r w:rsidR="00B6276E">
        <w:rPr>
          <w:rFonts w:ascii="仿宋" w:eastAsia="仿宋" w:hAnsi="仿宋"/>
          <w:color w:val="000000" w:themeColor="text1"/>
          <w:sz w:val="24"/>
        </w:rPr>
        <w:t>19</w:t>
      </w:r>
      <w:r w:rsidRPr="00EA343A">
        <w:rPr>
          <w:rFonts w:ascii="仿宋" w:eastAsia="仿宋" w:hAnsi="仿宋" w:hint="eastAsia"/>
          <w:color w:val="000000" w:themeColor="text1"/>
          <w:sz w:val="24"/>
        </w:rPr>
        <w:t>万元，超过投标限价的投标报价视为无效。双方签订合同后先支付合同金额的80%，待</w:t>
      </w:r>
      <w:r w:rsidR="00B6276E">
        <w:rPr>
          <w:rFonts w:ascii="仿宋" w:eastAsia="仿宋" w:hAnsi="仿宋" w:hint="eastAsia"/>
          <w:color w:val="000000" w:themeColor="text1"/>
          <w:sz w:val="24"/>
        </w:rPr>
        <w:t>大赛</w:t>
      </w:r>
      <w:r w:rsidRPr="00EA343A">
        <w:rPr>
          <w:rFonts w:ascii="仿宋" w:eastAsia="仿宋" w:hAnsi="仿宋" w:hint="eastAsia"/>
          <w:color w:val="000000" w:themeColor="text1"/>
          <w:sz w:val="24"/>
        </w:rPr>
        <w:t>结束后15个工作日支付剩余20%。</w:t>
      </w:r>
    </w:p>
    <w:p w14:paraId="5CDB0F20" w14:textId="5B901652" w:rsidR="00C45E9F" w:rsidRPr="00C45E9F" w:rsidRDefault="00827734" w:rsidP="00517737">
      <w:pPr>
        <w:spacing w:line="360" w:lineRule="auto"/>
        <w:ind w:firstLineChars="200" w:firstLine="482"/>
        <w:rPr>
          <w:rFonts w:ascii="仿宋" w:eastAsia="仿宋" w:hAnsi="仿宋"/>
          <w:b/>
          <w:bCs/>
          <w:iCs/>
          <w:color w:val="000000" w:themeColor="text1"/>
          <w:sz w:val="24"/>
        </w:rPr>
      </w:pPr>
      <w:r>
        <w:rPr>
          <w:rFonts w:ascii="仿宋" w:eastAsia="仿宋" w:hAnsi="仿宋" w:hint="eastAsia"/>
          <w:b/>
          <w:bCs/>
          <w:iCs/>
          <w:color w:val="000000" w:themeColor="text1"/>
          <w:sz w:val="24"/>
        </w:rPr>
        <w:t>六</w:t>
      </w:r>
      <w:r w:rsidR="00C45E9F" w:rsidRPr="00C45E9F">
        <w:rPr>
          <w:rFonts w:ascii="仿宋" w:eastAsia="仿宋" w:hAnsi="仿宋" w:hint="eastAsia"/>
          <w:b/>
          <w:bCs/>
          <w:iCs/>
          <w:color w:val="000000" w:themeColor="text1"/>
          <w:sz w:val="24"/>
        </w:rPr>
        <w:t>、</w:t>
      </w:r>
      <w:r w:rsidR="00705994">
        <w:rPr>
          <w:rFonts w:ascii="仿宋" w:eastAsia="仿宋" w:hAnsi="仿宋" w:hint="eastAsia"/>
          <w:b/>
          <w:bCs/>
          <w:iCs/>
          <w:color w:val="000000" w:themeColor="text1"/>
          <w:sz w:val="24"/>
        </w:rPr>
        <w:t>投标</w:t>
      </w:r>
      <w:r w:rsidR="00491EBD">
        <w:rPr>
          <w:rFonts w:ascii="仿宋" w:eastAsia="仿宋" w:hAnsi="仿宋" w:hint="eastAsia"/>
          <w:b/>
          <w:bCs/>
          <w:iCs/>
          <w:color w:val="000000" w:themeColor="text1"/>
          <w:sz w:val="24"/>
        </w:rPr>
        <w:t>响应文件内容要求</w:t>
      </w:r>
    </w:p>
    <w:p w14:paraId="36907BCC" w14:textId="733EE7BF" w:rsidR="00705994" w:rsidRPr="00705994" w:rsidRDefault="00390608" w:rsidP="0051773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有意向的供应商需按照以下内容和要求</w:t>
      </w:r>
      <w:r w:rsidR="006F15E1" w:rsidRPr="006F15E1">
        <w:rPr>
          <w:rFonts w:ascii="仿宋" w:eastAsia="仿宋" w:hAnsi="仿宋" w:hint="eastAsia"/>
          <w:color w:val="000000" w:themeColor="text1"/>
          <w:sz w:val="24"/>
        </w:rPr>
        <w:t>分别编制</w:t>
      </w:r>
      <w:r w:rsidR="00EA343A">
        <w:rPr>
          <w:rFonts w:ascii="仿宋" w:eastAsia="仿宋" w:hAnsi="仿宋" w:hint="eastAsia"/>
          <w:color w:val="000000" w:themeColor="text1"/>
          <w:sz w:val="24"/>
        </w:rPr>
        <w:t>《</w:t>
      </w:r>
      <w:r w:rsidR="00541C50">
        <w:rPr>
          <w:rFonts w:ascii="仿宋" w:eastAsia="仿宋" w:hAnsi="仿宋" w:hint="eastAsia"/>
          <w:color w:val="000000" w:themeColor="text1"/>
          <w:sz w:val="24"/>
        </w:rPr>
        <w:t>商务技术</w:t>
      </w:r>
      <w:r w:rsidR="00EA343A">
        <w:rPr>
          <w:rFonts w:ascii="仿宋" w:eastAsia="仿宋" w:hAnsi="仿宋" w:hint="eastAsia"/>
          <w:color w:val="000000" w:themeColor="text1"/>
          <w:sz w:val="24"/>
        </w:rPr>
        <w:t>文件》</w:t>
      </w:r>
      <w:r w:rsidR="006F15E1">
        <w:rPr>
          <w:rFonts w:ascii="仿宋" w:eastAsia="仿宋" w:hAnsi="仿宋" w:hint="eastAsia"/>
          <w:color w:val="000000" w:themeColor="text1"/>
          <w:sz w:val="24"/>
        </w:rPr>
        <w:t>和</w:t>
      </w:r>
      <w:r w:rsidR="00EA343A">
        <w:rPr>
          <w:rFonts w:ascii="仿宋" w:eastAsia="仿宋" w:hAnsi="仿宋" w:hint="eastAsia"/>
          <w:color w:val="000000" w:themeColor="text1"/>
          <w:sz w:val="24"/>
        </w:rPr>
        <w:t>《报价文件》</w:t>
      </w:r>
      <w:r>
        <w:rPr>
          <w:rFonts w:ascii="仿宋" w:eastAsia="仿宋" w:hAnsi="仿宋" w:hint="eastAsia"/>
          <w:color w:val="000000" w:themeColor="text1"/>
          <w:sz w:val="24"/>
        </w:rPr>
        <w:t>，其中：</w:t>
      </w:r>
    </w:p>
    <w:p w14:paraId="5FEA19AC" w14:textId="54A6841C" w:rsidR="00705994" w:rsidRPr="00D16EB1" w:rsidRDefault="00705994" w:rsidP="00517737">
      <w:pPr>
        <w:spacing w:line="360" w:lineRule="auto"/>
        <w:ind w:firstLineChars="200" w:firstLine="482"/>
        <w:rPr>
          <w:rFonts w:ascii="仿宋" w:eastAsia="仿宋" w:hAnsi="仿宋"/>
          <w:b/>
          <w:bCs/>
          <w:color w:val="000000" w:themeColor="text1"/>
          <w:sz w:val="24"/>
        </w:rPr>
      </w:pPr>
      <w:r w:rsidRPr="00D16EB1">
        <w:rPr>
          <w:rFonts w:ascii="仿宋" w:eastAsia="仿宋" w:hAnsi="仿宋" w:hint="eastAsia"/>
          <w:b/>
          <w:bCs/>
          <w:color w:val="000000" w:themeColor="text1"/>
          <w:sz w:val="24"/>
        </w:rPr>
        <w:t>1、</w:t>
      </w:r>
      <w:r w:rsidR="00EA343A">
        <w:rPr>
          <w:rFonts w:ascii="仿宋" w:eastAsia="仿宋" w:hAnsi="仿宋" w:hint="eastAsia"/>
          <w:b/>
          <w:bCs/>
          <w:color w:val="000000" w:themeColor="text1"/>
          <w:sz w:val="24"/>
        </w:rPr>
        <w:t>《</w:t>
      </w:r>
      <w:r w:rsidR="00541C50">
        <w:rPr>
          <w:rFonts w:ascii="仿宋" w:eastAsia="仿宋" w:hAnsi="仿宋" w:hint="eastAsia"/>
          <w:b/>
          <w:bCs/>
          <w:color w:val="000000" w:themeColor="text1"/>
          <w:sz w:val="24"/>
        </w:rPr>
        <w:t>商务</w:t>
      </w:r>
      <w:r w:rsidRPr="00D16EB1">
        <w:rPr>
          <w:rFonts w:ascii="仿宋" w:eastAsia="仿宋" w:hAnsi="仿宋" w:hint="eastAsia"/>
          <w:b/>
          <w:bCs/>
          <w:color w:val="000000" w:themeColor="text1"/>
          <w:sz w:val="24"/>
        </w:rPr>
        <w:t>技术</w:t>
      </w:r>
      <w:r w:rsidR="00EA343A">
        <w:rPr>
          <w:rFonts w:ascii="仿宋" w:eastAsia="仿宋" w:hAnsi="仿宋" w:hint="eastAsia"/>
          <w:b/>
          <w:bCs/>
          <w:color w:val="000000" w:themeColor="text1"/>
          <w:sz w:val="24"/>
        </w:rPr>
        <w:t>文件》</w:t>
      </w:r>
      <w:r w:rsidRPr="00D16EB1">
        <w:rPr>
          <w:rFonts w:ascii="仿宋" w:eastAsia="仿宋" w:hAnsi="仿宋" w:hint="eastAsia"/>
          <w:b/>
          <w:bCs/>
          <w:color w:val="000000" w:themeColor="text1"/>
          <w:sz w:val="24"/>
        </w:rPr>
        <w:t>包括以下内容：</w:t>
      </w:r>
    </w:p>
    <w:p w14:paraId="49CE99DF" w14:textId="4AC50F22" w:rsidR="00EA343A" w:rsidRPr="00EA343A" w:rsidRDefault="00EA343A" w:rsidP="00EA343A">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（1）</w:t>
      </w:r>
      <w:r w:rsidRPr="00EA343A">
        <w:rPr>
          <w:rFonts w:ascii="仿宋" w:eastAsia="仿宋" w:hAnsi="仿宋" w:hint="eastAsia"/>
          <w:color w:val="000000" w:themeColor="text1"/>
          <w:sz w:val="24"/>
        </w:rPr>
        <w:t xml:space="preserve">营业执照文件; </w:t>
      </w:r>
    </w:p>
    <w:p w14:paraId="15F1CD0A" w14:textId="2D0700B3" w:rsidR="00EA343A" w:rsidRPr="00EA343A" w:rsidRDefault="00EA343A" w:rsidP="00EA343A">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sidRPr="00EA343A">
        <w:rPr>
          <w:rFonts w:ascii="仿宋" w:eastAsia="仿宋" w:hAnsi="仿宋" w:hint="eastAsia"/>
          <w:color w:val="000000" w:themeColor="text1"/>
          <w:sz w:val="24"/>
        </w:rPr>
        <w:t>法定代表人身份证明或法定代表人授权委托书(格式见附件</w:t>
      </w:r>
      <w:r>
        <w:rPr>
          <w:rFonts w:ascii="仿宋" w:eastAsia="仿宋" w:hAnsi="仿宋" w:hint="eastAsia"/>
          <w:color w:val="000000" w:themeColor="text1"/>
          <w:sz w:val="24"/>
        </w:rPr>
        <w:t>2</w:t>
      </w:r>
      <w:r w:rsidRPr="00EA343A">
        <w:rPr>
          <w:rFonts w:ascii="仿宋" w:eastAsia="仿宋" w:hAnsi="仿宋" w:hint="eastAsia"/>
          <w:color w:val="000000" w:themeColor="text1"/>
          <w:sz w:val="24"/>
        </w:rPr>
        <w:t>);</w:t>
      </w:r>
    </w:p>
    <w:p w14:paraId="7853C7FB" w14:textId="6D191C6B" w:rsidR="00EA343A" w:rsidRDefault="00EA343A" w:rsidP="00EA343A">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（3）</w:t>
      </w:r>
      <w:r w:rsidRPr="00EA343A">
        <w:rPr>
          <w:rFonts w:ascii="仿宋" w:eastAsia="仿宋" w:hAnsi="仿宋" w:hint="eastAsia"/>
          <w:color w:val="000000" w:themeColor="text1"/>
          <w:sz w:val="24"/>
        </w:rPr>
        <w:t xml:space="preserve">项目响应方案; </w:t>
      </w:r>
    </w:p>
    <w:p w14:paraId="776428A2" w14:textId="146A0F7D" w:rsidR="008D0322" w:rsidRPr="008D0322" w:rsidRDefault="008D0322" w:rsidP="008D0322">
      <w:pPr>
        <w:spacing w:line="360" w:lineRule="auto"/>
        <w:ind w:firstLineChars="250" w:firstLine="525"/>
        <w:rPr>
          <w:rFonts w:ascii="仿宋" w:eastAsia="仿宋" w:hAnsi="仿宋"/>
          <w:color w:val="000000" w:themeColor="text1"/>
          <w:sz w:val="24"/>
        </w:rPr>
      </w:pPr>
      <w:r>
        <w:rPr>
          <w:rFonts w:hint="eastAsia"/>
        </w:rPr>
        <w:t>（</w:t>
      </w:r>
      <w:r w:rsidRPr="008D0322">
        <w:rPr>
          <w:rFonts w:ascii="仿宋" w:eastAsia="仿宋" w:hAnsi="仿宋" w:hint="eastAsia"/>
          <w:color w:val="000000" w:themeColor="text1"/>
          <w:sz w:val="24"/>
        </w:rPr>
        <w:t>4）项目应急方案</w:t>
      </w:r>
      <w:r>
        <w:rPr>
          <w:rFonts w:ascii="仿宋" w:eastAsia="仿宋" w:hAnsi="仿宋" w:hint="eastAsia"/>
          <w:color w:val="000000" w:themeColor="text1"/>
          <w:sz w:val="24"/>
        </w:rPr>
        <w:t>;</w:t>
      </w:r>
    </w:p>
    <w:p w14:paraId="3D5A46DE" w14:textId="629F4D6C" w:rsidR="008D0322" w:rsidRPr="008D0322" w:rsidRDefault="008D0322" w:rsidP="008D0322">
      <w:pPr>
        <w:spacing w:line="360" w:lineRule="auto"/>
        <w:ind w:firstLineChars="200" w:firstLine="480"/>
        <w:rPr>
          <w:rFonts w:ascii="仿宋" w:eastAsia="仿宋" w:hAnsi="仿宋"/>
          <w:color w:val="000000" w:themeColor="text1"/>
          <w:sz w:val="24"/>
        </w:rPr>
      </w:pPr>
      <w:r w:rsidRPr="008D0322">
        <w:rPr>
          <w:rFonts w:ascii="仿宋" w:eastAsia="仿宋" w:hAnsi="仿宋" w:hint="eastAsia"/>
          <w:color w:val="000000" w:themeColor="text1"/>
          <w:sz w:val="24"/>
        </w:rPr>
        <w:t>（5）项目人员配置</w:t>
      </w:r>
      <w:r>
        <w:rPr>
          <w:rFonts w:ascii="仿宋" w:eastAsia="仿宋" w:hAnsi="仿宋" w:hint="eastAsia"/>
          <w:color w:val="000000" w:themeColor="text1"/>
          <w:sz w:val="24"/>
        </w:rPr>
        <w:t>方案；</w:t>
      </w:r>
    </w:p>
    <w:p w14:paraId="0443C352" w14:textId="2970A26F" w:rsidR="00EA343A" w:rsidRDefault="00EA343A" w:rsidP="00EA343A">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w:t>
      </w:r>
      <w:r w:rsidR="008D0322">
        <w:rPr>
          <w:rFonts w:ascii="仿宋" w:eastAsia="仿宋" w:hAnsi="仿宋"/>
          <w:color w:val="000000" w:themeColor="text1"/>
          <w:sz w:val="24"/>
        </w:rPr>
        <w:t>6</w:t>
      </w:r>
      <w:r>
        <w:rPr>
          <w:rFonts w:ascii="仿宋" w:eastAsia="仿宋" w:hAnsi="仿宋" w:hint="eastAsia"/>
          <w:color w:val="000000" w:themeColor="text1"/>
          <w:sz w:val="24"/>
        </w:rPr>
        <w:t>）</w:t>
      </w:r>
      <w:r w:rsidRPr="00EA343A">
        <w:rPr>
          <w:rFonts w:ascii="仿宋" w:eastAsia="仿宋" w:hAnsi="仿宋" w:hint="eastAsia"/>
          <w:color w:val="000000" w:themeColor="text1"/>
          <w:sz w:val="24"/>
        </w:rPr>
        <w:t>投标所需要提供的其他证明资料</w:t>
      </w:r>
    </w:p>
    <w:p w14:paraId="13DAFA86" w14:textId="48CD3A56" w:rsidR="00705994" w:rsidRPr="004F3393" w:rsidRDefault="00705994" w:rsidP="00EA343A">
      <w:pPr>
        <w:spacing w:line="360" w:lineRule="auto"/>
        <w:ind w:firstLineChars="200" w:firstLine="482"/>
        <w:rPr>
          <w:rFonts w:ascii="仿宋" w:eastAsia="仿宋" w:hAnsi="仿宋"/>
          <w:b/>
          <w:bCs/>
          <w:color w:val="000000" w:themeColor="text1"/>
          <w:sz w:val="24"/>
        </w:rPr>
      </w:pPr>
      <w:r w:rsidRPr="004F3393">
        <w:rPr>
          <w:rFonts w:ascii="仿宋" w:eastAsia="仿宋" w:hAnsi="仿宋" w:hint="eastAsia"/>
          <w:b/>
          <w:bCs/>
          <w:color w:val="000000" w:themeColor="text1"/>
          <w:sz w:val="24"/>
        </w:rPr>
        <w:t>2、</w:t>
      </w:r>
      <w:r w:rsidR="00EA343A">
        <w:rPr>
          <w:rFonts w:ascii="仿宋" w:eastAsia="仿宋" w:hAnsi="仿宋" w:hint="eastAsia"/>
          <w:b/>
          <w:bCs/>
          <w:color w:val="000000" w:themeColor="text1"/>
          <w:sz w:val="24"/>
        </w:rPr>
        <w:t>《报价文件》</w:t>
      </w:r>
      <w:r w:rsidRPr="004F3393">
        <w:rPr>
          <w:rFonts w:ascii="仿宋" w:eastAsia="仿宋" w:hAnsi="仿宋" w:hint="eastAsia"/>
          <w:b/>
          <w:bCs/>
          <w:color w:val="000000" w:themeColor="text1"/>
          <w:sz w:val="24"/>
        </w:rPr>
        <w:t>包括以下内容：</w:t>
      </w:r>
    </w:p>
    <w:p w14:paraId="625A0426" w14:textId="12E698EA" w:rsidR="00EA343A" w:rsidRPr="00EA343A" w:rsidRDefault="00EA343A" w:rsidP="00EA343A">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w:t>
      </w:r>
      <w:r>
        <w:rPr>
          <w:rFonts w:ascii="仿宋" w:eastAsia="仿宋" w:hAnsi="仿宋"/>
          <w:color w:val="000000" w:themeColor="text1"/>
          <w:sz w:val="24"/>
        </w:rPr>
        <w:t>1</w:t>
      </w:r>
      <w:r>
        <w:rPr>
          <w:rFonts w:ascii="仿宋" w:eastAsia="仿宋" w:hAnsi="仿宋" w:hint="eastAsia"/>
          <w:color w:val="000000" w:themeColor="text1"/>
          <w:sz w:val="24"/>
        </w:rPr>
        <w:t>）</w:t>
      </w:r>
      <w:r w:rsidR="00FE4AA7">
        <w:rPr>
          <w:rFonts w:ascii="仿宋" w:eastAsia="仿宋" w:hAnsi="仿宋" w:hint="eastAsia"/>
          <w:color w:val="000000" w:themeColor="text1"/>
          <w:sz w:val="24"/>
        </w:rPr>
        <w:t>投标函</w:t>
      </w:r>
      <w:r w:rsidRPr="00EA343A">
        <w:rPr>
          <w:rFonts w:ascii="仿宋" w:eastAsia="仿宋" w:hAnsi="仿宋" w:hint="eastAsia"/>
          <w:color w:val="000000" w:themeColor="text1"/>
          <w:sz w:val="24"/>
        </w:rPr>
        <w:t>(格式见附件</w:t>
      </w:r>
      <w:r>
        <w:rPr>
          <w:rFonts w:ascii="仿宋" w:eastAsia="仿宋" w:hAnsi="仿宋" w:hint="eastAsia"/>
          <w:color w:val="000000" w:themeColor="text1"/>
          <w:sz w:val="24"/>
        </w:rPr>
        <w:t>3</w:t>
      </w:r>
      <w:r w:rsidRPr="00EA343A">
        <w:rPr>
          <w:rFonts w:ascii="仿宋" w:eastAsia="仿宋" w:hAnsi="仿宋" w:hint="eastAsia"/>
          <w:color w:val="000000" w:themeColor="text1"/>
          <w:sz w:val="24"/>
        </w:rPr>
        <w:t xml:space="preserve">); </w:t>
      </w:r>
    </w:p>
    <w:p w14:paraId="325E0377" w14:textId="75E1B7B5" w:rsidR="00EA343A" w:rsidRPr="00EA343A" w:rsidRDefault="00EA343A" w:rsidP="00EA343A">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sidR="00FE4AA7">
        <w:rPr>
          <w:rFonts w:ascii="仿宋" w:eastAsia="仿宋" w:hAnsi="仿宋" w:hint="eastAsia"/>
          <w:color w:val="000000" w:themeColor="text1"/>
          <w:sz w:val="24"/>
        </w:rPr>
        <w:t>报价一览表</w:t>
      </w:r>
      <w:r w:rsidRPr="00EA343A">
        <w:rPr>
          <w:rFonts w:ascii="仿宋" w:eastAsia="仿宋" w:hAnsi="仿宋" w:hint="eastAsia"/>
          <w:color w:val="000000" w:themeColor="text1"/>
          <w:sz w:val="24"/>
        </w:rPr>
        <w:t>(格式见附件</w:t>
      </w:r>
      <w:r>
        <w:rPr>
          <w:rFonts w:ascii="仿宋" w:eastAsia="仿宋" w:hAnsi="仿宋" w:hint="eastAsia"/>
          <w:color w:val="000000" w:themeColor="text1"/>
          <w:sz w:val="24"/>
        </w:rPr>
        <w:t>4</w:t>
      </w:r>
      <w:r w:rsidRPr="00EA343A">
        <w:rPr>
          <w:rFonts w:ascii="仿宋" w:eastAsia="仿宋" w:hAnsi="仿宋" w:hint="eastAsia"/>
          <w:color w:val="000000" w:themeColor="text1"/>
          <w:sz w:val="24"/>
        </w:rPr>
        <w:t>);</w:t>
      </w:r>
    </w:p>
    <w:p w14:paraId="6E832AFB" w14:textId="5BB7C804" w:rsidR="00841DAC" w:rsidRPr="00841DAC" w:rsidRDefault="00EA343A" w:rsidP="00EA343A">
      <w:pPr>
        <w:spacing w:line="360" w:lineRule="auto"/>
        <w:ind w:firstLineChars="200" w:firstLine="480"/>
        <w:rPr>
          <w:rFonts w:ascii="仿宋" w:eastAsia="仿宋" w:hAnsi="仿宋"/>
          <w:color w:val="000000" w:themeColor="text1"/>
          <w:sz w:val="24"/>
        </w:rPr>
      </w:pPr>
      <w:r w:rsidRPr="00EA343A">
        <w:rPr>
          <w:rFonts w:ascii="仿宋" w:eastAsia="仿宋" w:hAnsi="仿宋" w:hint="eastAsia"/>
          <w:color w:val="000000" w:themeColor="text1"/>
          <w:sz w:val="24"/>
        </w:rPr>
        <w:t>以上材料必须真实规范，凡复印件须加盖公章。</w:t>
      </w:r>
    </w:p>
    <w:p w14:paraId="3A4D14B8" w14:textId="650B3AFF" w:rsidR="00D6015C" w:rsidRDefault="00491EBD"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上述组成投标响应文件的各项资料中有规定格式的，应统一按本采购文件的规定格式填写。未有规定格式的资料，供应商应自行编制。</w:t>
      </w:r>
    </w:p>
    <w:p w14:paraId="5B274082" w14:textId="1637D7C3" w:rsidR="00491EBD" w:rsidRDefault="00D6015C" w:rsidP="0051773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投标响应文件</w:t>
      </w:r>
      <w:r w:rsidR="001D7024">
        <w:rPr>
          <w:rFonts w:ascii="仿宋" w:eastAsia="仿宋" w:hAnsi="仿宋" w:hint="eastAsia"/>
          <w:color w:val="000000" w:themeColor="text1"/>
          <w:sz w:val="24"/>
        </w:rPr>
        <w:t>封面应</w:t>
      </w:r>
      <w:r w:rsidR="001D7024" w:rsidRPr="001D7024">
        <w:rPr>
          <w:rFonts w:ascii="仿宋" w:eastAsia="仿宋" w:hAnsi="仿宋" w:hint="eastAsia"/>
          <w:color w:val="000000" w:themeColor="text1"/>
          <w:sz w:val="24"/>
        </w:rPr>
        <w:t>标</w:t>
      </w:r>
      <w:proofErr w:type="gramStart"/>
      <w:r w:rsidR="001D7024" w:rsidRPr="001D7024">
        <w:rPr>
          <w:rFonts w:ascii="仿宋" w:eastAsia="仿宋" w:hAnsi="仿宋" w:hint="eastAsia"/>
          <w:color w:val="000000" w:themeColor="text1"/>
          <w:sz w:val="24"/>
        </w:rPr>
        <w:t>明项目</w:t>
      </w:r>
      <w:proofErr w:type="gramEnd"/>
      <w:r w:rsidR="001D7024" w:rsidRPr="001D7024">
        <w:rPr>
          <w:rFonts w:ascii="仿宋" w:eastAsia="仿宋" w:hAnsi="仿宋" w:hint="eastAsia"/>
          <w:color w:val="000000" w:themeColor="text1"/>
          <w:sz w:val="24"/>
        </w:rPr>
        <w:t>名称、项目编号、投标人名称，“《投标文件》××</w:t>
      </w:r>
      <w:r w:rsidR="00827734">
        <w:rPr>
          <w:rFonts w:ascii="仿宋" w:eastAsia="仿宋" w:hAnsi="仿宋" w:hint="eastAsia"/>
          <w:color w:val="000000" w:themeColor="text1"/>
          <w:sz w:val="24"/>
        </w:rPr>
        <w:t>文件</w:t>
      </w:r>
      <w:r w:rsidR="001D7024" w:rsidRPr="001D7024">
        <w:rPr>
          <w:rFonts w:ascii="仿宋" w:eastAsia="仿宋" w:hAnsi="仿宋" w:hint="eastAsia"/>
          <w:color w:val="000000" w:themeColor="text1"/>
          <w:sz w:val="24"/>
        </w:rPr>
        <w:t>”等内容，</w:t>
      </w:r>
      <w:r>
        <w:rPr>
          <w:rFonts w:ascii="仿宋" w:eastAsia="仿宋" w:hAnsi="仿宋" w:hint="eastAsia"/>
          <w:color w:val="000000" w:themeColor="text1"/>
          <w:sz w:val="24"/>
        </w:rPr>
        <w:t>正文中每页应标注页码，并生成目录</w:t>
      </w:r>
      <w:r w:rsidR="001D7024">
        <w:rPr>
          <w:rFonts w:ascii="仿宋" w:eastAsia="仿宋" w:hAnsi="仿宋" w:hint="eastAsia"/>
          <w:color w:val="000000" w:themeColor="text1"/>
          <w:sz w:val="24"/>
        </w:rPr>
        <w:t>。</w:t>
      </w:r>
    </w:p>
    <w:p w14:paraId="34C403A8" w14:textId="2A2B1DF3" w:rsidR="00491EBD" w:rsidRDefault="00491EBD" w:rsidP="00517737">
      <w:pPr>
        <w:spacing w:line="360" w:lineRule="auto"/>
        <w:ind w:firstLineChars="200" w:firstLine="480"/>
        <w:rPr>
          <w:rFonts w:ascii="仿宋" w:eastAsia="仿宋" w:hAnsi="仿宋"/>
          <w:color w:val="000000" w:themeColor="text1"/>
          <w:sz w:val="24"/>
        </w:rPr>
      </w:pPr>
      <w:r w:rsidRPr="006F15E1">
        <w:rPr>
          <w:rFonts w:ascii="仿宋" w:eastAsia="仿宋" w:hAnsi="仿宋" w:hint="eastAsia"/>
          <w:color w:val="000000" w:themeColor="text1"/>
          <w:sz w:val="24"/>
        </w:rPr>
        <w:t>投标响应文件须由供应商在规定位置盖章并由法定代表人或法定代表人的授权委托人签署，供应商应写全称</w:t>
      </w:r>
      <w:r w:rsidR="00D16EB1">
        <w:rPr>
          <w:rFonts w:ascii="仿宋" w:eastAsia="仿宋" w:hAnsi="仿宋" w:hint="eastAsia"/>
          <w:color w:val="000000" w:themeColor="text1"/>
          <w:sz w:val="24"/>
        </w:rPr>
        <w:t>。</w:t>
      </w:r>
    </w:p>
    <w:p w14:paraId="00C74E26" w14:textId="61950F96" w:rsidR="00491EBD" w:rsidRPr="00491EBD" w:rsidRDefault="00827734" w:rsidP="00517737">
      <w:pPr>
        <w:spacing w:line="360" w:lineRule="auto"/>
        <w:ind w:firstLineChars="200" w:firstLine="482"/>
        <w:rPr>
          <w:rFonts w:ascii="仿宋" w:eastAsia="仿宋" w:hAnsi="仿宋"/>
          <w:b/>
          <w:bCs/>
          <w:iCs/>
          <w:color w:val="000000" w:themeColor="text1"/>
          <w:sz w:val="24"/>
        </w:rPr>
      </w:pPr>
      <w:r>
        <w:rPr>
          <w:rFonts w:ascii="仿宋" w:eastAsia="仿宋" w:hAnsi="仿宋" w:hint="eastAsia"/>
          <w:b/>
          <w:bCs/>
          <w:iCs/>
          <w:color w:val="000000" w:themeColor="text1"/>
          <w:sz w:val="24"/>
        </w:rPr>
        <w:t>七</w:t>
      </w:r>
      <w:r w:rsidR="00491EBD" w:rsidRPr="00491EBD">
        <w:rPr>
          <w:rFonts w:ascii="仿宋" w:eastAsia="仿宋" w:hAnsi="仿宋" w:hint="eastAsia"/>
          <w:b/>
          <w:bCs/>
          <w:iCs/>
          <w:color w:val="000000" w:themeColor="text1"/>
          <w:sz w:val="24"/>
        </w:rPr>
        <w:t>、投标响应文件的递交</w:t>
      </w:r>
    </w:p>
    <w:p w14:paraId="0F802AE4" w14:textId="461C3280" w:rsidR="00491EBD" w:rsidRPr="00C45E9F" w:rsidRDefault="00491EBD" w:rsidP="00517737">
      <w:pPr>
        <w:spacing w:line="360" w:lineRule="auto"/>
        <w:ind w:firstLineChars="200" w:firstLine="480"/>
        <w:rPr>
          <w:rFonts w:ascii="仿宋" w:eastAsia="仿宋" w:hAnsi="仿宋"/>
          <w:color w:val="000000" w:themeColor="text1"/>
          <w:sz w:val="24"/>
        </w:rPr>
      </w:pPr>
      <w:r w:rsidRPr="00D16EB1">
        <w:rPr>
          <w:rFonts w:ascii="仿宋" w:eastAsia="仿宋" w:hAnsi="仿宋" w:hint="eastAsia"/>
          <w:color w:val="000000" w:themeColor="text1"/>
          <w:sz w:val="24"/>
        </w:rPr>
        <w:t>1、投标响应文件递交截止时间：</w:t>
      </w:r>
      <w:r w:rsidRPr="00491EBD">
        <w:rPr>
          <w:rFonts w:ascii="仿宋" w:eastAsia="仿宋" w:hAnsi="仿宋" w:hint="eastAsia"/>
          <w:color w:val="000000" w:themeColor="text1"/>
          <w:sz w:val="24"/>
        </w:rPr>
        <w:t>2020年8月</w:t>
      </w:r>
      <w:r w:rsidR="00C9132B">
        <w:rPr>
          <w:rFonts w:ascii="仿宋" w:eastAsia="仿宋" w:hAnsi="仿宋"/>
          <w:color w:val="000000" w:themeColor="text1"/>
          <w:sz w:val="24"/>
        </w:rPr>
        <w:t>10</w:t>
      </w:r>
      <w:r w:rsidRPr="00491EBD">
        <w:rPr>
          <w:rFonts w:ascii="仿宋" w:eastAsia="仿宋" w:hAnsi="仿宋" w:hint="eastAsia"/>
          <w:color w:val="000000" w:themeColor="text1"/>
          <w:sz w:val="24"/>
        </w:rPr>
        <w:t>日</w:t>
      </w:r>
      <w:r w:rsidR="00C9132B">
        <w:rPr>
          <w:rFonts w:ascii="仿宋" w:eastAsia="仿宋" w:hAnsi="仿宋"/>
          <w:color w:val="000000" w:themeColor="text1"/>
          <w:sz w:val="24"/>
        </w:rPr>
        <w:t>09</w:t>
      </w:r>
      <w:r w:rsidRPr="00491EBD">
        <w:rPr>
          <w:rFonts w:ascii="仿宋" w:eastAsia="仿宋" w:hAnsi="仿宋" w:hint="eastAsia"/>
          <w:color w:val="000000" w:themeColor="text1"/>
          <w:sz w:val="24"/>
        </w:rPr>
        <w:t>:</w:t>
      </w:r>
      <w:r>
        <w:rPr>
          <w:rFonts w:ascii="仿宋" w:eastAsia="仿宋" w:hAnsi="仿宋"/>
          <w:color w:val="000000" w:themeColor="text1"/>
          <w:sz w:val="24"/>
        </w:rPr>
        <w:t>0</w:t>
      </w:r>
      <w:r w:rsidRPr="00491EBD">
        <w:rPr>
          <w:rFonts w:ascii="仿宋" w:eastAsia="仿宋" w:hAnsi="仿宋" w:hint="eastAsia"/>
          <w:color w:val="000000" w:themeColor="text1"/>
          <w:sz w:val="24"/>
        </w:rPr>
        <w:t>0</w:t>
      </w:r>
      <w:r>
        <w:rPr>
          <w:rFonts w:ascii="仿宋" w:eastAsia="仿宋" w:hAnsi="仿宋" w:hint="eastAsia"/>
          <w:color w:val="000000" w:themeColor="text1"/>
          <w:sz w:val="24"/>
        </w:rPr>
        <w:t>（北京时间）</w:t>
      </w:r>
      <w:r w:rsidRPr="00C45E9F">
        <w:rPr>
          <w:rFonts w:ascii="仿宋" w:eastAsia="仿宋" w:hAnsi="仿宋" w:hint="eastAsia"/>
          <w:color w:val="000000" w:themeColor="text1"/>
          <w:sz w:val="24"/>
        </w:rPr>
        <w:t>。</w:t>
      </w:r>
    </w:p>
    <w:p w14:paraId="58D35024" w14:textId="77777777" w:rsidR="00491EBD" w:rsidRDefault="00491EBD" w:rsidP="0051773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lastRenderedPageBreak/>
        <w:t>2、</w:t>
      </w:r>
      <w:r w:rsidR="006F15E1" w:rsidRPr="006F15E1">
        <w:rPr>
          <w:rFonts w:ascii="仿宋" w:eastAsia="仿宋" w:hAnsi="仿宋" w:hint="eastAsia"/>
          <w:color w:val="000000" w:themeColor="text1"/>
          <w:sz w:val="24"/>
        </w:rPr>
        <w:t>本项目采用电子邮件投标，不接收纸质文档。</w:t>
      </w:r>
    </w:p>
    <w:p w14:paraId="7DF69C60" w14:textId="668BA2D2" w:rsidR="006F15E1" w:rsidRDefault="006F15E1" w:rsidP="00517737">
      <w:pPr>
        <w:spacing w:line="360" w:lineRule="auto"/>
        <w:ind w:firstLineChars="200" w:firstLine="480"/>
        <w:rPr>
          <w:rFonts w:ascii="仿宋" w:eastAsia="仿宋" w:hAnsi="仿宋"/>
          <w:color w:val="000000" w:themeColor="text1"/>
          <w:sz w:val="24"/>
        </w:rPr>
      </w:pPr>
      <w:r w:rsidRPr="006F15E1">
        <w:rPr>
          <w:rFonts w:ascii="仿宋" w:eastAsia="仿宋" w:hAnsi="仿宋" w:hint="eastAsia"/>
          <w:color w:val="000000" w:themeColor="text1"/>
          <w:sz w:val="24"/>
        </w:rPr>
        <w:t>投标人应将签字盖章后的纸质材料扫描，生成电子版投标文件（pdf格式）</w:t>
      </w:r>
      <w:r>
        <w:rPr>
          <w:rFonts w:ascii="仿宋" w:eastAsia="仿宋" w:hAnsi="仿宋" w:hint="eastAsia"/>
          <w:color w:val="000000" w:themeColor="text1"/>
          <w:sz w:val="24"/>
        </w:rPr>
        <w:t>。</w:t>
      </w:r>
      <w:r w:rsidR="00491EBD" w:rsidRPr="00491EBD">
        <w:rPr>
          <w:rFonts w:ascii="仿宋" w:eastAsia="仿宋" w:hAnsi="仿宋" w:hint="eastAsia"/>
          <w:color w:val="000000" w:themeColor="text1"/>
          <w:sz w:val="24"/>
        </w:rPr>
        <w:t>其中商务技术文件、报价文件各1份，并</w:t>
      </w:r>
      <w:r w:rsidR="00491EBD">
        <w:rPr>
          <w:rFonts w:ascii="仿宋" w:eastAsia="仿宋" w:hAnsi="仿宋" w:hint="eastAsia"/>
          <w:color w:val="000000" w:themeColor="text1"/>
          <w:sz w:val="24"/>
        </w:rPr>
        <w:t>在投标截止时间之前</w:t>
      </w:r>
      <w:r w:rsidR="00491EBD" w:rsidRPr="00491EBD">
        <w:rPr>
          <w:rFonts w:ascii="仿宋" w:eastAsia="仿宋" w:hAnsi="仿宋" w:hint="eastAsia"/>
          <w:color w:val="000000" w:themeColor="text1"/>
          <w:sz w:val="24"/>
        </w:rPr>
        <w:t>以</w:t>
      </w:r>
      <w:r w:rsidR="00491EBD">
        <w:rPr>
          <w:rFonts w:ascii="仿宋" w:eastAsia="仿宋" w:hAnsi="仿宋" w:hint="eastAsia"/>
          <w:color w:val="000000" w:themeColor="text1"/>
          <w:sz w:val="24"/>
        </w:rPr>
        <w:t>电子邮件</w:t>
      </w:r>
      <w:r w:rsidR="00491EBD" w:rsidRPr="00491EBD">
        <w:rPr>
          <w:rFonts w:ascii="仿宋" w:eastAsia="仿宋" w:hAnsi="仿宋" w:hint="eastAsia"/>
          <w:color w:val="000000" w:themeColor="text1"/>
          <w:sz w:val="24"/>
        </w:rPr>
        <w:t>附件的形式发送至指定的电子邮箱</w:t>
      </w:r>
      <w:r w:rsidR="00491EBD" w:rsidRPr="001608C5">
        <w:rPr>
          <w:rFonts w:ascii="仿宋" w:eastAsia="仿宋" w:hAnsi="仿宋" w:hint="eastAsia"/>
          <w:color w:val="000000" w:themeColor="text1"/>
          <w:sz w:val="24"/>
        </w:rPr>
        <w:t>：</w:t>
      </w:r>
      <w:hyperlink r:id="rId7" w:history="1">
        <w:r w:rsidR="006526AD" w:rsidRPr="001608C5">
          <w:rPr>
            <w:rStyle w:val="a9"/>
            <w:rFonts w:ascii="仿宋" w:eastAsia="仿宋" w:hAnsi="仿宋" w:hint="eastAsia"/>
            <w:sz w:val="24"/>
          </w:rPr>
          <w:t>glgldgl@163.com</w:t>
        </w:r>
      </w:hyperlink>
      <w:r w:rsidR="00491EBD" w:rsidRPr="001608C5">
        <w:rPr>
          <w:rFonts w:ascii="仿宋" w:eastAsia="仿宋" w:hAnsi="仿宋" w:hint="eastAsia"/>
          <w:color w:val="000000" w:themeColor="text1"/>
          <w:sz w:val="24"/>
        </w:rPr>
        <w:t>。</w:t>
      </w:r>
    </w:p>
    <w:p w14:paraId="15352819" w14:textId="645250FE" w:rsidR="00491EBD" w:rsidRPr="00491EBD" w:rsidRDefault="00491EBD" w:rsidP="00517737">
      <w:pPr>
        <w:spacing w:line="360" w:lineRule="auto"/>
        <w:ind w:firstLineChars="200" w:firstLine="480"/>
        <w:rPr>
          <w:rFonts w:ascii="仿宋" w:eastAsia="仿宋" w:hAnsi="仿宋"/>
          <w:color w:val="000000" w:themeColor="text1"/>
          <w:sz w:val="24"/>
        </w:rPr>
      </w:pPr>
      <w:r w:rsidRPr="00491EBD">
        <w:rPr>
          <w:rFonts w:ascii="仿宋" w:eastAsia="仿宋" w:hAnsi="仿宋" w:hint="eastAsia"/>
          <w:color w:val="000000" w:themeColor="text1"/>
          <w:sz w:val="24"/>
        </w:rPr>
        <w:t>电子邮件标题应注明</w:t>
      </w:r>
      <w:r w:rsidR="001D7024">
        <w:rPr>
          <w:rFonts w:ascii="仿宋" w:eastAsia="仿宋" w:hAnsi="仿宋" w:hint="eastAsia"/>
          <w:color w:val="000000" w:themeColor="text1"/>
          <w:sz w:val="24"/>
        </w:rPr>
        <w:t>：</w:t>
      </w:r>
      <w:r w:rsidRPr="00491EBD">
        <w:rPr>
          <w:rFonts w:ascii="仿宋" w:eastAsia="仿宋" w:hAnsi="仿宋" w:hint="eastAsia"/>
          <w:color w:val="000000" w:themeColor="text1"/>
          <w:sz w:val="24"/>
        </w:rPr>
        <w:t>投标人名称+项目名称，逾期递交或不符合规定的投标文件恕不接受。</w:t>
      </w:r>
    </w:p>
    <w:p w14:paraId="0F39874E" w14:textId="47A53DD5" w:rsidR="006F15E1" w:rsidRPr="00491EBD" w:rsidRDefault="00827734" w:rsidP="00517737">
      <w:pPr>
        <w:spacing w:line="360" w:lineRule="auto"/>
        <w:ind w:firstLineChars="200" w:firstLine="482"/>
        <w:rPr>
          <w:rFonts w:ascii="仿宋" w:eastAsia="仿宋" w:hAnsi="仿宋"/>
          <w:b/>
          <w:bCs/>
          <w:color w:val="000000" w:themeColor="text1"/>
          <w:sz w:val="24"/>
        </w:rPr>
      </w:pPr>
      <w:r>
        <w:rPr>
          <w:rFonts w:ascii="仿宋" w:eastAsia="仿宋" w:hAnsi="仿宋" w:hint="eastAsia"/>
          <w:b/>
          <w:bCs/>
          <w:color w:val="000000" w:themeColor="text1"/>
          <w:sz w:val="24"/>
        </w:rPr>
        <w:t>八</w:t>
      </w:r>
      <w:r w:rsidR="006F15E1" w:rsidRPr="00491EBD">
        <w:rPr>
          <w:rFonts w:ascii="仿宋" w:eastAsia="仿宋" w:hAnsi="仿宋" w:hint="eastAsia"/>
          <w:b/>
          <w:bCs/>
          <w:color w:val="000000" w:themeColor="text1"/>
          <w:sz w:val="24"/>
        </w:rPr>
        <w:t>、</w:t>
      </w:r>
      <w:r w:rsidR="00491EBD">
        <w:rPr>
          <w:rFonts w:ascii="仿宋" w:eastAsia="仿宋" w:hAnsi="仿宋" w:hint="eastAsia"/>
          <w:b/>
          <w:bCs/>
          <w:color w:val="000000" w:themeColor="text1"/>
          <w:sz w:val="24"/>
        </w:rPr>
        <w:t>开标</w:t>
      </w:r>
      <w:r w:rsidR="001D7024">
        <w:rPr>
          <w:rFonts w:ascii="仿宋" w:eastAsia="仿宋" w:hAnsi="仿宋" w:hint="eastAsia"/>
          <w:b/>
          <w:bCs/>
          <w:color w:val="000000" w:themeColor="text1"/>
          <w:sz w:val="24"/>
        </w:rPr>
        <w:t>时间：</w:t>
      </w:r>
      <w:r w:rsidR="001D7024" w:rsidRPr="00491EBD">
        <w:rPr>
          <w:rFonts w:ascii="仿宋" w:eastAsia="仿宋" w:hAnsi="仿宋" w:hint="eastAsia"/>
          <w:color w:val="000000" w:themeColor="text1"/>
          <w:sz w:val="24"/>
        </w:rPr>
        <w:t>2020年8月</w:t>
      </w:r>
      <w:r w:rsidR="0018329F">
        <w:rPr>
          <w:rFonts w:ascii="仿宋" w:eastAsia="仿宋" w:hAnsi="仿宋"/>
          <w:color w:val="000000" w:themeColor="text1"/>
          <w:sz w:val="24"/>
        </w:rPr>
        <w:t>10</w:t>
      </w:r>
      <w:r w:rsidR="001D7024" w:rsidRPr="00491EBD">
        <w:rPr>
          <w:rFonts w:ascii="仿宋" w:eastAsia="仿宋" w:hAnsi="仿宋" w:hint="eastAsia"/>
          <w:color w:val="000000" w:themeColor="text1"/>
          <w:sz w:val="24"/>
        </w:rPr>
        <w:t>日</w:t>
      </w:r>
      <w:r w:rsidR="001D7024">
        <w:rPr>
          <w:rFonts w:ascii="仿宋" w:eastAsia="仿宋" w:hAnsi="仿宋"/>
          <w:color w:val="000000" w:themeColor="text1"/>
          <w:sz w:val="24"/>
        </w:rPr>
        <w:t>1</w:t>
      </w:r>
      <w:r w:rsidR="006606A2">
        <w:rPr>
          <w:rFonts w:ascii="仿宋" w:eastAsia="仿宋" w:hAnsi="仿宋"/>
          <w:color w:val="000000" w:themeColor="text1"/>
          <w:sz w:val="24"/>
        </w:rPr>
        <w:t>7</w:t>
      </w:r>
      <w:r w:rsidR="001D7024" w:rsidRPr="00491EBD">
        <w:rPr>
          <w:rFonts w:ascii="仿宋" w:eastAsia="仿宋" w:hAnsi="仿宋" w:hint="eastAsia"/>
          <w:color w:val="000000" w:themeColor="text1"/>
          <w:sz w:val="24"/>
        </w:rPr>
        <w:t>:</w:t>
      </w:r>
      <w:r w:rsidR="006606A2">
        <w:rPr>
          <w:rFonts w:ascii="仿宋" w:eastAsia="仿宋" w:hAnsi="仿宋"/>
          <w:color w:val="000000" w:themeColor="text1"/>
          <w:sz w:val="24"/>
        </w:rPr>
        <w:t>0</w:t>
      </w:r>
      <w:r w:rsidR="001D7024" w:rsidRPr="00491EBD">
        <w:rPr>
          <w:rFonts w:ascii="仿宋" w:eastAsia="仿宋" w:hAnsi="仿宋" w:hint="eastAsia"/>
          <w:color w:val="000000" w:themeColor="text1"/>
          <w:sz w:val="24"/>
        </w:rPr>
        <w:t>0</w:t>
      </w:r>
      <w:r w:rsidR="001D7024">
        <w:rPr>
          <w:rFonts w:ascii="仿宋" w:eastAsia="仿宋" w:hAnsi="仿宋" w:hint="eastAsia"/>
          <w:color w:val="000000" w:themeColor="text1"/>
          <w:sz w:val="24"/>
        </w:rPr>
        <w:t>前</w:t>
      </w:r>
      <w:r w:rsidR="001D7024" w:rsidRPr="00C45E9F">
        <w:rPr>
          <w:rFonts w:ascii="仿宋" w:eastAsia="仿宋" w:hAnsi="仿宋" w:hint="eastAsia"/>
          <w:color w:val="000000" w:themeColor="text1"/>
          <w:sz w:val="24"/>
        </w:rPr>
        <w:t>。</w:t>
      </w:r>
    </w:p>
    <w:p w14:paraId="38C41343" w14:textId="3EA0E3DB" w:rsidR="00D16EB1" w:rsidRPr="00D16EB1" w:rsidRDefault="00827734" w:rsidP="00517737">
      <w:pPr>
        <w:spacing w:line="360" w:lineRule="auto"/>
        <w:ind w:firstLineChars="200" w:firstLine="482"/>
        <w:rPr>
          <w:rFonts w:ascii="仿宋" w:eastAsia="仿宋" w:hAnsi="仿宋"/>
          <w:b/>
          <w:bCs/>
          <w:color w:val="000000" w:themeColor="text1"/>
          <w:sz w:val="24"/>
        </w:rPr>
      </w:pPr>
      <w:r>
        <w:rPr>
          <w:rFonts w:ascii="仿宋" w:eastAsia="仿宋" w:hAnsi="仿宋" w:hint="eastAsia"/>
          <w:b/>
          <w:bCs/>
          <w:color w:val="000000" w:themeColor="text1"/>
          <w:sz w:val="24"/>
        </w:rPr>
        <w:t>九</w:t>
      </w:r>
      <w:r w:rsidR="00D16EB1" w:rsidRPr="00D16EB1">
        <w:rPr>
          <w:rFonts w:ascii="仿宋" w:eastAsia="仿宋" w:hAnsi="仿宋" w:hint="eastAsia"/>
          <w:b/>
          <w:bCs/>
          <w:color w:val="000000" w:themeColor="text1"/>
          <w:sz w:val="24"/>
        </w:rPr>
        <w:t>、评标办法和标准</w:t>
      </w:r>
    </w:p>
    <w:p w14:paraId="3B0EC16E" w14:textId="77777777" w:rsidR="00D16EB1" w:rsidRP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（一）评标办法</w:t>
      </w:r>
    </w:p>
    <w:p w14:paraId="401F64DD" w14:textId="5F4E1DB2" w:rsidR="00D16EB1" w:rsidRP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1、评标办法：本项目评标方式采用不见面评标，评标办法采用综合评分法。由采购方负责组建评审小组，人数不少于5人。在投标文件满足招标文件全部实质性要求的前提下，按照评分表中规定的各项因素进行综合评审后，以评标总得分最高的投标供应商作为中标供应商。得分相同的，按投标报价</w:t>
      </w:r>
      <w:r w:rsidR="00541C50">
        <w:rPr>
          <w:rFonts w:ascii="仿宋" w:eastAsia="仿宋" w:hAnsi="仿宋" w:hint="eastAsia"/>
          <w:iCs/>
          <w:color w:val="000000" w:themeColor="text1"/>
          <w:sz w:val="24"/>
        </w:rPr>
        <w:t>得分</w:t>
      </w:r>
      <w:r w:rsidRPr="00D16EB1">
        <w:rPr>
          <w:rFonts w:ascii="仿宋" w:eastAsia="仿宋" w:hAnsi="仿宋" w:hint="eastAsia"/>
          <w:iCs/>
          <w:color w:val="000000" w:themeColor="text1"/>
          <w:sz w:val="24"/>
        </w:rPr>
        <w:t>由</w:t>
      </w:r>
      <w:r w:rsidR="0059770F">
        <w:rPr>
          <w:rFonts w:ascii="仿宋" w:eastAsia="仿宋" w:hAnsi="仿宋" w:hint="eastAsia"/>
          <w:iCs/>
          <w:color w:val="000000" w:themeColor="text1"/>
          <w:sz w:val="24"/>
        </w:rPr>
        <w:t>高</w:t>
      </w:r>
      <w:r w:rsidRPr="00D16EB1">
        <w:rPr>
          <w:rFonts w:ascii="仿宋" w:eastAsia="仿宋" w:hAnsi="仿宋" w:hint="eastAsia"/>
          <w:iCs/>
          <w:color w:val="000000" w:themeColor="text1"/>
          <w:sz w:val="24"/>
        </w:rPr>
        <w:t>到</w:t>
      </w:r>
      <w:r w:rsidR="0059770F">
        <w:rPr>
          <w:rFonts w:ascii="仿宋" w:eastAsia="仿宋" w:hAnsi="仿宋" w:hint="eastAsia"/>
          <w:iCs/>
          <w:color w:val="000000" w:themeColor="text1"/>
          <w:sz w:val="24"/>
        </w:rPr>
        <w:t>低</w:t>
      </w:r>
      <w:r w:rsidRPr="00D16EB1">
        <w:rPr>
          <w:rFonts w:ascii="仿宋" w:eastAsia="仿宋" w:hAnsi="仿宋" w:hint="eastAsia"/>
          <w:iCs/>
          <w:color w:val="000000" w:themeColor="text1"/>
          <w:sz w:val="24"/>
        </w:rPr>
        <w:t xml:space="preserve">的顺序排列。评分过程采用四舍五入，并保留 2 位小数。 </w:t>
      </w:r>
    </w:p>
    <w:p w14:paraId="7DFF5BE3" w14:textId="6C0A50BD" w:rsidR="00D16EB1" w:rsidRP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2、报价要求：本项目设有预算价（或最高限价）</w:t>
      </w:r>
      <w:r w:rsidRPr="00D16EB1">
        <w:rPr>
          <w:rFonts w:ascii="Calibri" w:eastAsia="仿宋" w:hAnsi="Calibri" w:cs="Calibri"/>
          <w:iCs/>
          <w:color w:val="000000" w:themeColor="text1"/>
          <w:sz w:val="24"/>
        </w:rPr>
        <w:t>¥</w:t>
      </w:r>
      <w:r w:rsidR="0018329F">
        <w:rPr>
          <w:rFonts w:ascii="仿宋" w:eastAsia="仿宋" w:hAnsi="仿宋"/>
          <w:iCs/>
          <w:color w:val="000000" w:themeColor="text1"/>
          <w:sz w:val="24"/>
        </w:rPr>
        <w:t>19</w:t>
      </w:r>
      <w:r w:rsidRPr="00D16EB1">
        <w:rPr>
          <w:rFonts w:ascii="仿宋" w:eastAsia="仿宋" w:hAnsi="仿宋" w:hint="eastAsia"/>
          <w:iCs/>
          <w:color w:val="000000" w:themeColor="text1"/>
          <w:sz w:val="24"/>
        </w:rPr>
        <w:t>万元整，投标人报价超出预算价(或最高限价)的投标文件作无效处理。</w:t>
      </w:r>
    </w:p>
    <w:p w14:paraId="0934C90C" w14:textId="0714A620" w:rsid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（二）评分标准</w:t>
      </w:r>
    </w:p>
    <w:p w14:paraId="533276EF" w14:textId="39E8EEF0" w:rsidR="00D16EB1" w:rsidRPr="00D16EB1"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bCs/>
          <w:color w:val="000000" w:themeColor="text1"/>
          <w:sz w:val="24"/>
        </w:rPr>
        <w:t>《投标响应文件评分标准》</w:t>
      </w:r>
      <w:r w:rsidR="00D16EB1" w:rsidRPr="00D16EB1">
        <w:rPr>
          <w:rFonts w:ascii="仿宋" w:eastAsia="仿宋" w:hAnsi="仿宋" w:hint="eastAsia"/>
          <w:iCs/>
          <w:color w:val="000000" w:themeColor="text1"/>
          <w:sz w:val="24"/>
        </w:rPr>
        <w:t>详见附件</w:t>
      </w:r>
      <w:r w:rsidR="00EA343A">
        <w:rPr>
          <w:rFonts w:ascii="仿宋" w:eastAsia="仿宋" w:hAnsi="仿宋"/>
          <w:iCs/>
          <w:color w:val="000000" w:themeColor="text1"/>
          <w:sz w:val="24"/>
        </w:rPr>
        <w:t>5</w:t>
      </w:r>
      <w:r w:rsidR="00D16EB1" w:rsidRPr="00D16EB1">
        <w:rPr>
          <w:rFonts w:ascii="仿宋" w:eastAsia="仿宋" w:hAnsi="仿宋" w:hint="eastAsia"/>
          <w:iCs/>
          <w:color w:val="000000" w:themeColor="text1"/>
          <w:sz w:val="24"/>
        </w:rPr>
        <w:t>。</w:t>
      </w:r>
    </w:p>
    <w:p w14:paraId="52099746" w14:textId="12661B95" w:rsidR="00D16EB1" w:rsidRPr="00D16EB1" w:rsidRDefault="00827734" w:rsidP="00517737">
      <w:pPr>
        <w:spacing w:line="360" w:lineRule="auto"/>
        <w:ind w:firstLineChars="200" w:firstLine="482"/>
        <w:rPr>
          <w:rFonts w:ascii="仿宋" w:eastAsia="仿宋" w:hAnsi="仿宋"/>
          <w:b/>
          <w:bCs/>
          <w:color w:val="000000" w:themeColor="text1"/>
          <w:sz w:val="24"/>
        </w:rPr>
      </w:pPr>
      <w:r>
        <w:rPr>
          <w:rFonts w:ascii="仿宋" w:eastAsia="仿宋" w:hAnsi="仿宋" w:hint="eastAsia"/>
          <w:b/>
          <w:bCs/>
          <w:color w:val="000000" w:themeColor="text1"/>
          <w:sz w:val="24"/>
        </w:rPr>
        <w:t>十</w:t>
      </w:r>
      <w:r w:rsidR="00D16EB1" w:rsidRPr="00D16EB1">
        <w:rPr>
          <w:rFonts w:ascii="仿宋" w:eastAsia="仿宋" w:hAnsi="仿宋" w:hint="eastAsia"/>
          <w:b/>
          <w:bCs/>
          <w:color w:val="000000" w:themeColor="text1"/>
          <w:sz w:val="24"/>
        </w:rPr>
        <w:t xml:space="preserve">、评标确定 </w:t>
      </w:r>
    </w:p>
    <w:p w14:paraId="54FD3A36" w14:textId="0EB7DBD2" w:rsid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由评标小组确定</w:t>
      </w:r>
      <w:r>
        <w:rPr>
          <w:rFonts w:ascii="仿宋" w:eastAsia="仿宋" w:hAnsi="仿宋" w:hint="eastAsia"/>
          <w:iCs/>
          <w:color w:val="000000" w:themeColor="text1"/>
          <w:sz w:val="24"/>
        </w:rPr>
        <w:t>1名</w:t>
      </w:r>
      <w:r w:rsidRPr="00D16EB1">
        <w:rPr>
          <w:rFonts w:ascii="仿宋" w:eastAsia="仿宋" w:hAnsi="仿宋" w:hint="eastAsia"/>
          <w:iCs/>
          <w:color w:val="000000" w:themeColor="text1"/>
          <w:sz w:val="24"/>
        </w:rPr>
        <w:t>中标候选人。</w:t>
      </w:r>
    </w:p>
    <w:p w14:paraId="11AF0508" w14:textId="3DD3BB44" w:rsidR="00D16EB1" w:rsidRPr="00D16EB1" w:rsidRDefault="00D16EB1" w:rsidP="00517737">
      <w:pPr>
        <w:spacing w:line="360" w:lineRule="auto"/>
        <w:ind w:firstLineChars="200" w:firstLine="482"/>
        <w:rPr>
          <w:rFonts w:ascii="仿宋" w:eastAsia="仿宋" w:hAnsi="仿宋"/>
          <w:b/>
          <w:bCs/>
          <w:iCs/>
          <w:color w:val="000000" w:themeColor="text1"/>
          <w:sz w:val="24"/>
        </w:rPr>
      </w:pPr>
      <w:r w:rsidRPr="00D16EB1">
        <w:rPr>
          <w:rFonts w:ascii="仿宋" w:eastAsia="仿宋" w:hAnsi="仿宋" w:hint="eastAsia"/>
          <w:b/>
          <w:bCs/>
          <w:iCs/>
          <w:color w:val="000000" w:themeColor="text1"/>
          <w:sz w:val="24"/>
        </w:rPr>
        <w:t>十</w:t>
      </w:r>
      <w:r w:rsidR="00827734">
        <w:rPr>
          <w:rFonts w:ascii="仿宋" w:eastAsia="仿宋" w:hAnsi="仿宋" w:hint="eastAsia"/>
          <w:b/>
          <w:bCs/>
          <w:iCs/>
          <w:color w:val="000000" w:themeColor="text1"/>
          <w:sz w:val="24"/>
        </w:rPr>
        <w:t>一</w:t>
      </w:r>
      <w:r w:rsidRPr="00D16EB1">
        <w:rPr>
          <w:rFonts w:ascii="仿宋" w:eastAsia="仿宋" w:hAnsi="仿宋" w:hint="eastAsia"/>
          <w:b/>
          <w:bCs/>
          <w:iCs/>
          <w:color w:val="000000" w:themeColor="text1"/>
          <w:sz w:val="24"/>
        </w:rPr>
        <w:t xml:space="preserve">、公告时间和联系方式 </w:t>
      </w:r>
    </w:p>
    <w:p w14:paraId="5FB1E091" w14:textId="084559E7" w:rsid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公告时间：2020年</w:t>
      </w:r>
      <w:r w:rsidR="00FE4AA7">
        <w:rPr>
          <w:rFonts w:ascii="仿宋" w:eastAsia="仿宋" w:hAnsi="仿宋"/>
          <w:iCs/>
          <w:color w:val="000000" w:themeColor="text1"/>
          <w:sz w:val="24"/>
        </w:rPr>
        <w:t>8</w:t>
      </w:r>
      <w:r w:rsidRPr="00D16EB1">
        <w:rPr>
          <w:rFonts w:ascii="仿宋" w:eastAsia="仿宋" w:hAnsi="仿宋" w:hint="eastAsia"/>
          <w:iCs/>
          <w:color w:val="000000" w:themeColor="text1"/>
          <w:sz w:val="24"/>
        </w:rPr>
        <w:t>月</w:t>
      </w:r>
      <w:r w:rsidR="006606A2">
        <w:rPr>
          <w:rFonts w:ascii="仿宋" w:eastAsia="仿宋" w:hAnsi="仿宋"/>
          <w:iCs/>
          <w:color w:val="000000" w:themeColor="text1"/>
          <w:sz w:val="24"/>
        </w:rPr>
        <w:t>5</w:t>
      </w:r>
      <w:r w:rsidRPr="00D16EB1">
        <w:rPr>
          <w:rFonts w:ascii="仿宋" w:eastAsia="仿宋" w:hAnsi="仿宋" w:hint="eastAsia"/>
          <w:iCs/>
          <w:color w:val="000000" w:themeColor="text1"/>
          <w:sz w:val="24"/>
        </w:rPr>
        <w:t>日至</w:t>
      </w:r>
      <w:r>
        <w:rPr>
          <w:rFonts w:ascii="仿宋" w:eastAsia="仿宋" w:hAnsi="仿宋"/>
          <w:iCs/>
          <w:color w:val="000000" w:themeColor="text1"/>
          <w:sz w:val="24"/>
        </w:rPr>
        <w:t>8</w:t>
      </w:r>
      <w:r w:rsidRPr="00D16EB1">
        <w:rPr>
          <w:rFonts w:ascii="仿宋" w:eastAsia="仿宋" w:hAnsi="仿宋" w:hint="eastAsia"/>
          <w:iCs/>
          <w:color w:val="000000" w:themeColor="text1"/>
          <w:sz w:val="24"/>
        </w:rPr>
        <w:t>月</w:t>
      </w:r>
      <w:r w:rsidR="006606A2">
        <w:rPr>
          <w:rFonts w:ascii="仿宋" w:eastAsia="仿宋" w:hAnsi="仿宋"/>
          <w:iCs/>
          <w:color w:val="000000" w:themeColor="text1"/>
          <w:sz w:val="24"/>
        </w:rPr>
        <w:t>9</w:t>
      </w:r>
      <w:r w:rsidRPr="00D16EB1">
        <w:rPr>
          <w:rFonts w:ascii="仿宋" w:eastAsia="仿宋" w:hAnsi="仿宋" w:hint="eastAsia"/>
          <w:iCs/>
          <w:color w:val="000000" w:themeColor="text1"/>
          <w:sz w:val="24"/>
        </w:rPr>
        <w:t>日</w:t>
      </w:r>
    </w:p>
    <w:p w14:paraId="0260CE77" w14:textId="128AA7D3" w:rsidR="00D16EB1" w:rsidRP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联系人：</w:t>
      </w:r>
      <w:r w:rsidR="00FE4AA7">
        <w:rPr>
          <w:rFonts w:ascii="仿宋" w:eastAsia="仿宋" w:hAnsi="仿宋" w:hint="eastAsia"/>
          <w:iCs/>
          <w:color w:val="000000" w:themeColor="text1"/>
          <w:sz w:val="24"/>
        </w:rPr>
        <w:t>陈</w:t>
      </w:r>
      <w:r w:rsidRPr="00D16EB1">
        <w:rPr>
          <w:rFonts w:ascii="仿宋" w:eastAsia="仿宋" w:hAnsi="仿宋" w:hint="eastAsia"/>
          <w:iCs/>
          <w:color w:val="000000" w:themeColor="text1"/>
          <w:sz w:val="24"/>
        </w:rPr>
        <w:t xml:space="preserve">老师  </w:t>
      </w:r>
    </w:p>
    <w:p w14:paraId="6ADD1893" w14:textId="72ADCC18" w:rsidR="004F3393" w:rsidRDefault="00D16EB1" w:rsidP="004F3393">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联系电话：</w:t>
      </w:r>
      <w:r w:rsidR="00FE4AA7" w:rsidRPr="00561FD0">
        <w:rPr>
          <w:rFonts w:hint="eastAsia"/>
        </w:rPr>
        <w:t>0574-8</w:t>
      </w:r>
      <w:r w:rsidR="0018329F">
        <w:t>9020977</w:t>
      </w:r>
    </w:p>
    <w:p w14:paraId="7357CD7A" w14:textId="3C5DBCCB" w:rsidR="00517737" w:rsidRPr="00517737" w:rsidRDefault="00517737" w:rsidP="00517737">
      <w:pPr>
        <w:spacing w:line="360" w:lineRule="auto"/>
        <w:ind w:firstLineChars="200" w:firstLine="482"/>
        <w:rPr>
          <w:rFonts w:ascii="仿宋" w:eastAsia="仿宋" w:hAnsi="仿宋"/>
          <w:b/>
          <w:bCs/>
          <w:iCs/>
          <w:color w:val="000000" w:themeColor="text1"/>
          <w:sz w:val="24"/>
        </w:rPr>
      </w:pPr>
      <w:r w:rsidRPr="00517737">
        <w:rPr>
          <w:rFonts w:ascii="仿宋" w:eastAsia="仿宋" w:hAnsi="仿宋" w:hint="eastAsia"/>
          <w:b/>
          <w:bCs/>
          <w:iCs/>
          <w:color w:val="000000" w:themeColor="text1"/>
          <w:sz w:val="24"/>
        </w:rPr>
        <w:t>十</w:t>
      </w:r>
      <w:r w:rsidR="00827734">
        <w:rPr>
          <w:rFonts w:ascii="仿宋" w:eastAsia="仿宋" w:hAnsi="仿宋" w:hint="eastAsia"/>
          <w:b/>
          <w:bCs/>
          <w:iCs/>
          <w:color w:val="000000" w:themeColor="text1"/>
          <w:sz w:val="24"/>
        </w:rPr>
        <w:t>二</w:t>
      </w:r>
      <w:r w:rsidRPr="00517737">
        <w:rPr>
          <w:rFonts w:ascii="仿宋" w:eastAsia="仿宋" w:hAnsi="仿宋" w:hint="eastAsia"/>
          <w:b/>
          <w:bCs/>
          <w:iCs/>
          <w:color w:val="000000" w:themeColor="text1"/>
          <w:sz w:val="24"/>
        </w:rPr>
        <w:t>、附件</w:t>
      </w:r>
    </w:p>
    <w:p w14:paraId="787C8A69" w14:textId="39A6F9EF" w:rsidR="00517737"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iCs/>
          <w:color w:val="000000" w:themeColor="text1"/>
          <w:sz w:val="24"/>
        </w:rPr>
        <w:t>附件1：</w:t>
      </w:r>
      <w:r w:rsidRPr="00517737">
        <w:rPr>
          <w:rFonts w:ascii="仿宋" w:eastAsia="仿宋" w:hAnsi="仿宋" w:hint="eastAsia"/>
          <w:bCs/>
          <w:color w:val="000000" w:themeColor="text1"/>
          <w:sz w:val="24"/>
        </w:rPr>
        <w:t>《</w:t>
      </w:r>
      <w:r w:rsidR="0018329F">
        <w:rPr>
          <w:rFonts w:ascii="仿宋" w:eastAsia="仿宋" w:hAnsi="仿宋" w:hint="eastAsia"/>
          <w:bCs/>
          <w:color w:val="000000" w:themeColor="text1"/>
          <w:sz w:val="24"/>
        </w:rPr>
        <w:t>项目</w:t>
      </w:r>
      <w:r w:rsidR="00FE4AA7">
        <w:rPr>
          <w:rFonts w:ascii="仿宋" w:eastAsia="仿宋" w:hAnsi="仿宋" w:hint="eastAsia"/>
          <w:bCs/>
          <w:color w:val="000000" w:themeColor="text1"/>
          <w:sz w:val="24"/>
        </w:rPr>
        <w:t>服务</w:t>
      </w:r>
      <w:r w:rsidRPr="00517737">
        <w:rPr>
          <w:rFonts w:ascii="仿宋" w:eastAsia="仿宋" w:hAnsi="仿宋" w:hint="eastAsia"/>
          <w:bCs/>
          <w:color w:val="000000" w:themeColor="text1"/>
          <w:sz w:val="24"/>
        </w:rPr>
        <w:t>要求》</w:t>
      </w:r>
    </w:p>
    <w:p w14:paraId="3BC91ABC" w14:textId="7580460E" w:rsidR="00517737" w:rsidRDefault="00517737" w:rsidP="00517737">
      <w:pPr>
        <w:spacing w:line="360" w:lineRule="auto"/>
        <w:ind w:firstLineChars="200" w:firstLine="480"/>
        <w:rPr>
          <w:rFonts w:ascii="仿宋" w:eastAsia="仿宋" w:hAnsi="仿宋"/>
          <w:bCs/>
          <w:color w:val="000000" w:themeColor="text1"/>
          <w:sz w:val="24"/>
        </w:rPr>
      </w:pPr>
      <w:r>
        <w:rPr>
          <w:rFonts w:ascii="仿宋" w:eastAsia="仿宋" w:hAnsi="仿宋" w:hint="eastAsia"/>
          <w:iCs/>
          <w:color w:val="000000" w:themeColor="text1"/>
          <w:sz w:val="24"/>
        </w:rPr>
        <w:t>附件</w:t>
      </w:r>
      <w:r w:rsidR="00FE4AA7">
        <w:rPr>
          <w:rFonts w:ascii="仿宋" w:eastAsia="仿宋" w:hAnsi="仿宋"/>
          <w:iCs/>
          <w:color w:val="000000" w:themeColor="text1"/>
          <w:sz w:val="24"/>
        </w:rPr>
        <w:t>2</w:t>
      </w:r>
      <w:r>
        <w:rPr>
          <w:rFonts w:ascii="仿宋" w:eastAsia="仿宋" w:hAnsi="仿宋" w:hint="eastAsia"/>
          <w:iCs/>
          <w:color w:val="000000" w:themeColor="text1"/>
          <w:sz w:val="24"/>
        </w:rPr>
        <w:t>：</w:t>
      </w:r>
      <w:r w:rsidRPr="00517737">
        <w:rPr>
          <w:rFonts w:ascii="仿宋" w:eastAsia="仿宋" w:hAnsi="仿宋" w:hint="eastAsia"/>
          <w:bCs/>
          <w:color w:val="000000" w:themeColor="text1"/>
          <w:sz w:val="24"/>
        </w:rPr>
        <w:t>法定代表人授权书</w:t>
      </w:r>
      <w:r>
        <w:rPr>
          <w:rFonts w:ascii="仿宋" w:eastAsia="仿宋" w:hAnsi="仿宋" w:hint="eastAsia"/>
          <w:bCs/>
          <w:color w:val="000000" w:themeColor="text1"/>
          <w:sz w:val="24"/>
        </w:rPr>
        <w:t>（格式）</w:t>
      </w:r>
    </w:p>
    <w:p w14:paraId="2D137777" w14:textId="186B40CC" w:rsidR="00517737" w:rsidRPr="0059770F" w:rsidRDefault="00517737" w:rsidP="00517737">
      <w:pPr>
        <w:spacing w:line="360" w:lineRule="auto"/>
        <w:ind w:firstLineChars="200" w:firstLine="480"/>
        <w:rPr>
          <w:rFonts w:ascii="仿宋" w:eastAsia="仿宋" w:hAnsi="仿宋"/>
          <w:color w:val="000000" w:themeColor="text1"/>
          <w:sz w:val="24"/>
        </w:rPr>
      </w:pPr>
      <w:r w:rsidRPr="0059770F">
        <w:rPr>
          <w:rFonts w:ascii="仿宋" w:eastAsia="仿宋" w:hAnsi="仿宋" w:hint="eastAsia"/>
          <w:color w:val="000000" w:themeColor="text1"/>
          <w:sz w:val="24"/>
        </w:rPr>
        <w:t>附件</w:t>
      </w:r>
      <w:r w:rsidR="00FE4AA7">
        <w:rPr>
          <w:rFonts w:ascii="仿宋" w:eastAsia="仿宋" w:hAnsi="仿宋"/>
          <w:color w:val="000000" w:themeColor="text1"/>
          <w:sz w:val="24"/>
        </w:rPr>
        <w:t>3</w:t>
      </w:r>
      <w:r w:rsidRPr="0059770F">
        <w:rPr>
          <w:rFonts w:ascii="仿宋" w:eastAsia="仿宋" w:hAnsi="仿宋" w:hint="eastAsia"/>
          <w:color w:val="000000" w:themeColor="text1"/>
          <w:sz w:val="24"/>
        </w:rPr>
        <w:t>：投标函（格式）</w:t>
      </w:r>
    </w:p>
    <w:p w14:paraId="5EDAC98D" w14:textId="00B3FB7D" w:rsidR="00517737"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iCs/>
          <w:color w:val="000000" w:themeColor="text1"/>
          <w:sz w:val="24"/>
        </w:rPr>
        <w:t>附件</w:t>
      </w:r>
      <w:r w:rsidR="00FE4AA7">
        <w:rPr>
          <w:rFonts w:ascii="仿宋" w:eastAsia="仿宋" w:hAnsi="仿宋"/>
          <w:iCs/>
          <w:color w:val="000000" w:themeColor="text1"/>
          <w:sz w:val="24"/>
        </w:rPr>
        <w:t>4</w:t>
      </w:r>
      <w:r>
        <w:rPr>
          <w:rFonts w:ascii="仿宋" w:eastAsia="仿宋" w:hAnsi="仿宋" w:hint="eastAsia"/>
          <w:iCs/>
          <w:color w:val="000000" w:themeColor="text1"/>
          <w:sz w:val="24"/>
        </w:rPr>
        <w:t>：</w:t>
      </w:r>
      <w:r w:rsidRPr="00517737">
        <w:rPr>
          <w:rFonts w:ascii="仿宋" w:eastAsia="仿宋" w:hAnsi="仿宋" w:hint="eastAsia"/>
          <w:bCs/>
          <w:color w:val="000000" w:themeColor="text1"/>
          <w:sz w:val="24"/>
        </w:rPr>
        <w:t>报价一览表</w:t>
      </w:r>
      <w:r>
        <w:rPr>
          <w:rFonts w:ascii="仿宋" w:eastAsia="仿宋" w:hAnsi="仿宋" w:hint="eastAsia"/>
          <w:bCs/>
          <w:color w:val="000000" w:themeColor="text1"/>
          <w:sz w:val="24"/>
        </w:rPr>
        <w:t>（格式）</w:t>
      </w:r>
    </w:p>
    <w:p w14:paraId="0A72FE58" w14:textId="50341A2B" w:rsidR="00517737"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iCs/>
          <w:color w:val="000000" w:themeColor="text1"/>
          <w:sz w:val="24"/>
        </w:rPr>
        <w:lastRenderedPageBreak/>
        <w:t>附件</w:t>
      </w:r>
      <w:r w:rsidR="00FE4AA7">
        <w:rPr>
          <w:rFonts w:ascii="仿宋" w:eastAsia="仿宋" w:hAnsi="仿宋"/>
          <w:iCs/>
          <w:color w:val="000000" w:themeColor="text1"/>
          <w:sz w:val="24"/>
        </w:rPr>
        <w:t>5</w:t>
      </w:r>
      <w:r>
        <w:rPr>
          <w:rFonts w:ascii="仿宋" w:eastAsia="仿宋" w:hAnsi="仿宋" w:hint="eastAsia"/>
          <w:iCs/>
          <w:color w:val="000000" w:themeColor="text1"/>
          <w:sz w:val="24"/>
        </w:rPr>
        <w:t>：</w:t>
      </w:r>
      <w:r>
        <w:rPr>
          <w:rFonts w:ascii="仿宋" w:eastAsia="仿宋" w:hAnsi="仿宋" w:hint="eastAsia"/>
          <w:bCs/>
          <w:color w:val="000000" w:themeColor="text1"/>
          <w:sz w:val="24"/>
        </w:rPr>
        <w:t>投标响应文件评分标准</w:t>
      </w:r>
    </w:p>
    <w:p w14:paraId="0D535EB7" w14:textId="77777777" w:rsidR="00827734" w:rsidRPr="00827734" w:rsidRDefault="00827734" w:rsidP="0018329F">
      <w:pPr>
        <w:pStyle w:val="20"/>
        <w:ind w:firstLine="0"/>
      </w:pPr>
    </w:p>
    <w:p w14:paraId="750A7971" w14:textId="77777777" w:rsidR="00EF3FFB" w:rsidRPr="00EF3FFB" w:rsidRDefault="00EF3FFB" w:rsidP="00517737">
      <w:pPr>
        <w:spacing w:line="360" w:lineRule="auto"/>
        <w:ind w:firstLineChars="1949" w:firstLine="4678"/>
        <w:jc w:val="center"/>
        <w:rPr>
          <w:rFonts w:ascii="仿宋" w:eastAsia="仿宋" w:hAnsi="仿宋"/>
          <w:color w:val="000000" w:themeColor="text1"/>
          <w:sz w:val="24"/>
        </w:rPr>
      </w:pPr>
      <w:r w:rsidRPr="00EF3FFB">
        <w:rPr>
          <w:rFonts w:ascii="仿宋" w:eastAsia="仿宋" w:hAnsi="仿宋" w:hint="eastAsia"/>
          <w:color w:val="000000" w:themeColor="text1"/>
          <w:sz w:val="24"/>
        </w:rPr>
        <w:t>宁波东方人力资源服务有限公司</w:t>
      </w:r>
    </w:p>
    <w:p w14:paraId="732D247C" w14:textId="7BC9F1A5" w:rsidR="00517737" w:rsidRDefault="00C45E9F" w:rsidP="001D7024">
      <w:pPr>
        <w:spacing w:line="360" w:lineRule="auto"/>
        <w:ind w:firstLineChars="1949" w:firstLine="4678"/>
        <w:jc w:val="center"/>
      </w:pPr>
      <w:r w:rsidRPr="00EF3FFB">
        <w:rPr>
          <w:rFonts w:ascii="仿宋" w:eastAsia="仿宋" w:hAnsi="仿宋" w:hint="eastAsia"/>
          <w:color w:val="000000" w:themeColor="text1"/>
          <w:sz w:val="24"/>
        </w:rPr>
        <w:t>2020年</w:t>
      </w:r>
      <w:r w:rsidR="00FE4AA7">
        <w:rPr>
          <w:rFonts w:ascii="仿宋" w:eastAsia="仿宋" w:hAnsi="仿宋"/>
          <w:color w:val="000000" w:themeColor="text1"/>
          <w:sz w:val="24"/>
        </w:rPr>
        <w:t>8</w:t>
      </w:r>
      <w:r w:rsidRPr="00EF3FFB">
        <w:rPr>
          <w:rFonts w:ascii="仿宋" w:eastAsia="仿宋" w:hAnsi="仿宋" w:hint="eastAsia"/>
          <w:color w:val="000000" w:themeColor="text1"/>
          <w:sz w:val="24"/>
        </w:rPr>
        <w:t>月</w:t>
      </w:r>
      <w:r w:rsidR="00BD31B5">
        <w:rPr>
          <w:rFonts w:ascii="仿宋" w:eastAsia="仿宋" w:hAnsi="仿宋"/>
          <w:color w:val="000000" w:themeColor="text1"/>
          <w:sz w:val="24"/>
        </w:rPr>
        <w:t>5</w:t>
      </w:r>
      <w:r w:rsidRPr="00EF3FFB">
        <w:rPr>
          <w:rFonts w:ascii="仿宋" w:eastAsia="仿宋" w:hAnsi="仿宋" w:hint="eastAsia"/>
          <w:color w:val="000000" w:themeColor="text1"/>
          <w:sz w:val="24"/>
        </w:rPr>
        <w:t>日</w:t>
      </w:r>
      <w:r w:rsidR="00517737">
        <w:br w:type="page"/>
      </w:r>
    </w:p>
    <w:p w14:paraId="593536FE" w14:textId="07F3840B" w:rsidR="00517737" w:rsidRDefault="00517737" w:rsidP="00517737">
      <w:pPr>
        <w:spacing w:line="360" w:lineRule="auto"/>
        <w:jc w:val="left"/>
        <w:rPr>
          <w:rFonts w:ascii="仿宋" w:eastAsia="仿宋" w:hAnsi="仿宋"/>
          <w:bCs/>
          <w:color w:val="000000" w:themeColor="text1"/>
          <w:sz w:val="24"/>
        </w:rPr>
      </w:pPr>
      <w:r>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1</w:t>
      </w:r>
      <w:r>
        <w:rPr>
          <w:rFonts w:ascii="仿宋" w:eastAsia="仿宋" w:hAnsi="仿宋" w:hint="eastAsia"/>
          <w:bCs/>
          <w:color w:val="000000" w:themeColor="text1"/>
          <w:sz w:val="24"/>
        </w:rPr>
        <w:t>：</w:t>
      </w:r>
    </w:p>
    <w:p w14:paraId="2FABF391" w14:textId="77777777" w:rsidR="0018329F" w:rsidRDefault="0018329F" w:rsidP="0018329F">
      <w:pPr>
        <w:spacing w:line="360" w:lineRule="auto"/>
        <w:ind w:firstLineChars="200" w:firstLine="560"/>
        <w:jc w:val="center"/>
        <w:rPr>
          <w:rFonts w:ascii="黑体" w:eastAsia="黑体" w:hAnsi="黑体"/>
          <w:bCs/>
          <w:color w:val="000000" w:themeColor="text1"/>
          <w:sz w:val="28"/>
          <w:szCs w:val="28"/>
        </w:rPr>
      </w:pPr>
      <w:r w:rsidRPr="0018329F">
        <w:rPr>
          <w:rFonts w:ascii="黑体" w:eastAsia="黑体" w:hAnsi="黑体" w:hint="eastAsia"/>
          <w:bCs/>
          <w:color w:val="000000" w:themeColor="text1"/>
          <w:sz w:val="28"/>
          <w:szCs w:val="28"/>
        </w:rPr>
        <w:t>宁波市“互联网营销师训练营”（奉化）开营仪式暨奉化区</w:t>
      </w:r>
    </w:p>
    <w:p w14:paraId="695BC67E" w14:textId="57D95D0C" w:rsidR="00EA343A" w:rsidRPr="0018329F" w:rsidRDefault="0018329F" w:rsidP="0018329F">
      <w:pPr>
        <w:spacing w:line="360" w:lineRule="auto"/>
        <w:ind w:firstLineChars="200" w:firstLine="560"/>
        <w:jc w:val="center"/>
        <w:rPr>
          <w:rFonts w:ascii="黑体" w:eastAsia="黑体" w:hAnsi="黑体"/>
          <w:bCs/>
          <w:color w:val="000000" w:themeColor="text1"/>
          <w:sz w:val="28"/>
          <w:szCs w:val="28"/>
        </w:rPr>
      </w:pPr>
      <w:r w:rsidRPr="0018329F">
        <w:rPr>
          <w:rFonts w:ascii="黑体" w:eastAsia="黑体" w:hAnsi="黑体" w:hint="eastAsia"/>
          <w:bCs/>
          <w:color w:val="000000" w:themeColor="text1"/>
          <w:sz w:val="28"/>
          <w:szCs w:val="28"/>
        </w:rPr>
        <w:t>首届网络直播人才创业创新大赛组织与执行项目</w:t>
      </w:r>
      <w:r>
        <w:rPr>
          <w:rFonts w:ascii="黑体" w:eastAsia="黑体" w:hAnsi="黑体" w:hint="eastAsia"/>
          <w:bCs/>
          <w:color w:val="000000" w:themeColor="text1"/>
          <w:sz w:val="28"/>
          <w:szCs w:val="28"/>
        </w:rPr>
        <w:t>服务需求</w:t>
      </w:r>
    </w:p>
    <w:p w14:paraId="42DF2F74" w14:textId="2312AA19" w:rsidR="00EA343A" w:rsidRPr="00827734" w:rsidRDefault="002A361C" w:rsidP="00EA343A">
      <w:pPr>
        <w:spacing w:line="360" w:lineRule="auto"/>
        <w:ind w:firstLineChars="200" w:firstLine="480"/>
        <w:rPr>
          <w:rFonts w:ascii="黑体" w:eastAsia="黑体" w:hAnsi="黑体"/>
          <w:bCs/>
          <w:color w:val="000000" w:themeColor="text1"/>
          <w:sz w:val="24"/>
        </w:rPr>
      </w:pPr>
      <w:r>
        <w:rPr>
          <w:rFonts w:ascii="黑体" w:eastAsia="黑体" w:hAnsi="黑体" w:hint="eastAsia"/>
          <w:bCs/>
          <w:color w:val="000000" w:themeColor="text1"/>
          <w:sz w:val="24"/>
        </w:rPr>
        <w:t>一、</w:t>
      </w:r>
      <w:r w:rsidR="00EA343A" w:rsidRPr="00827734">
        <w:rPr>
          <w:rFonts w:ascii="黑体" w:eastAsia="黑体" w:hAnsi="黑体" w:hint="eastAsia"/>
          <w:bCs/>
          <w:color w:val="000000" w:themeColor="text1"/>
          <w:sz w:val="24"/>
        </w:rPr>
        <w:t>活动背景</w:t>
      </w:r>
    </w:p>
    <w:p w14:paraId="798B4457" w14:textId="77777777" w:rsidR="00591137" w:rsidRDefault="00591137" w:rsidP="00EA343A">
      <w:pPr>
        <w:spacing w:line="360" w:lineRule="auto"/>
        <w:ind w:firstLineChars="200" w:firstLine="464"/>
        <w:rPr>
          <w:rFonts w:ascii="仿宋" w:eastAsia="仿宋" w:hAnsi="仿宋"/>
          <w:color w:val="000000" w:themeColor="text1"/>
          <w:spacing w:val="-4"/>
          <w:kern w:val="0"/>
          <w:sz w:val="24"/>
        </w:rPr>
      </w:pPr>
      <w:r w:rsidRPr="00591137">
        <w:rPr>
          <w:rFonts w:ascii="仿宋" w:eastAsia="仿宋" w:hAnsi="仿宋" w:hint="eastAsia"/>
          <w:color w:val="000000" w:themeColor="text1"/>
          <w:spacing w:val="-4"/>
          <w:kern w:val="0"/>
          <w:sz w:val="24"/>
        </w:rPr>
        <w:t>为应对新冠肺炎疫情对宁波市传统加工制造企业带来的影响，贯彻落实宁波市与阿里巴巴合作协议，以互联网营销师职业技能培训为抓手，引入阿里巴巴专业师资团队，打造市级互联网营销人才培训模式，同步开展市县两级网络直播就业创业大赛，形成规模效应，带动我市服装、轻纺、小家电等优势制造业企业生产用工，辐射数字经济、文化旅游、餐饮住宿等各个行业，实实在在稳就业、保民生、促发展</w:t>
      </w:r>
      <w:r>
        <w:rPr>
          <w:rFonts w:ascii="仿宋" w:eastAsia="仿宋" w:hAnsi="仿宋" w:hint="eastAsia"/>
          <w:color w:val="000000" w:themeColor="text1"/>
          <w:spacing w:val="-4"/>
          <w:kern w:val="0"/>
          <w:sz w:val="24"/>
        </w:rPr>
        <w:t>。</w:t>
      </w:r>
    </w:p>
    <w:p w14:paraId="486ED569" w14:textId="5F34C4D8" w:rsidR="00EA343A" w:rsidRPr="000E692F" w:rsidRDefault="00591137" w:rsidP="00591137">
      <w:pPr>
        <w:spacing w:line="360" w:lineRule="auto"/>
        <w:ind w:firstLineChars="200" w:firstLine="464"/>
        <w:rPr>
          <w:rFonts w:ascii="仿宋" w:eastAsia="仿宋" w:hAnsi="仿宋"/>
          <w:color w:val="000000" w:themeColor="text1"/>
          <w:spacing w:val="-4"/>
          <w:kern w:val="0"/>
          <w:sz w:val="24"/>
        </w:rPr>
      </w:pPr>
      <w:r w:rsidRPr="00591137">
        <w:rPr>
          <w:rFonts w:ascii="仿宋" w:eastAsia="仿宋" w:hAnsi="仿宋" w:hint="eastAsia"/>
          <w:color w:val="000000" w:themeColor="text1"/>
          <w:spacing w:val="-4"/>
          <w:kern w:val="0"/>
          <w:sz w:val="24"/>
        </w:rPr>
        <w:t>宁波市“互联网营销师训练营”（奉化）开营仪式暨</w:t>
      </w:r>
      <w:proofErr w:type="gramStart"/>
      <w:r w:rsidRPr="00591137">
        <w:rPr>
          <w:rFonts w:ascii="仿宋" w:eastAsia="仿宋" w:hAnsi="仿宋" w:hint="eastAsia"/>
          <w:color w:val="000000" w:themeColor="text1"/>
          <w:spacing w:val="-4"/>
          <w:kern w:val="0"/>
          <w:sz w:val="24"/>
        </w:rPr>
        <w:t>奉化区</w:t>
      </w:r>
      <w:proofErr w:type="gramEnd"/>
      <w:r w:rsidRPr="00591137">
        <w:rPr>
          <w:rFonts w:ascii="仿宋" w:eastAsia="仿宋" w:hAnsi="仿宋" w:hint="eastAsia"/>
          <w:color w:val="000000" w:themeColor="text1"/>
          <w:spacing w:val="-4"/>
          <w:kern w:val="0"/>
          <w:sz w:val="24"/>
        </w:rPr>
        <w:t>首届网络直播人才创业创新大赛</w:t>
      </w:r>
      <w:r w:rsidR="00EA343A" w:rsidRPr="000E692F">
        <w:rPr>
          <w:rFonts w:ascii="仿宋" w:eastAsia="仿宋" w:hAnsi="仿宋" w:hint="eastAsia"/>
          <w:color w:val="000000" w:themeColor="text1"/>
          <w:spacing w:val="-4"/>
          <w:kern w:val="0"/>
          <w:sz w:val="24"/>
        </w:rPr>
        <w:t>包含开幕、比赛、闭幕</w:t>
      </w:r>
      <w:r w:rsidR="00013794">
        <w:rPr>
          <w:rFonts w:ascii="仿宋" w:eastAsia="仿宋" w:hAnsi="仿宋" w:hint="eastAsia"/>
          <w:color w:val="000000" w:themeColor="text1"/>
          <w:spacing w:val="-4"/>
          <w:kern w:val="0"/>
          <w:sz w:val="24"/>
        </w:rPr>
        <w:t>三</w:t>
      </w:r>
      <w:r w:rsidR="00EA343A" w:rsidRPr="000E692F">
        <w:rPr>
          <w:rFonts w:ascii="仿宋" w:eastAsia="仿宋" w:hAnsi="仿宋" w:hint="eastAsia"/>
          <w:color w:val="000000" w:themeColor="text1"/>
          <w:spacing w:val="-4"/>
          <w:kern w:val="0"/>
          <w:sz w:val="24"/>
        </w:rPr>
        <w:t>大环节，</w:t>
      </w:r>
      <w:r w:rsidR="006606A2">
        <w:rPr>
          <w:rFonts w:ascii="仿宋" w:eastAsia="仿宋" w:hAnsi="仿宋" w:hint="eastAsia"/>
          <w:color w:val="000000" w:themeColor="text1"/>
          <w:spacing w:val="-4"/>
          <w:kern w:val="0"/>
          <w:sz w:val="24"/>
        </w:rPr>
        <w:t>大赛</w:t>
      </w:r>
      <w:r w:rsidR="00EA343A" w:rsidRPr="000E692F">
        <w:rPr>
          <w:rFonts w:ascii="仿宋" w:eastAsia="仿宋" w:hAnsi="仿宋" w:hint="eastAsia"/>
          <w:color w:val="000000" w:themeColor="text1"/>
          <w:spacing w:val="-4"/>
          <w:kern w:val="0"/>
          <w:sz w:val="24"/>
        </w:rPr>
        <w:t>时间为2</w:t>
      </w:r>
      <w:r w:rsidR="00EA343A" w:rsidRPr="000E692F">
        <w:rPr>
          <w:rFonts w:ascii="仿宋" w:eastAsia="仿宋" w:hAnsi="仿宋"/>
          <w:color w:val="000000" w:themeColor="text1"/>
          <w:spacing w:val="-4"/>
          <w:kern w:val="0"/>
          <w:sz w:val="24"/>
        </w:rPr>
        <w:t>020</w:t>
      </w:r>
      <w:r w:rsidR="00EA343A" w:rsidRPr="000E692F">
        <w:rPr>
          <w:rFonts w:ascii="仿宋" w:eastAsia="仿宋" w:hAnsi="仿宋" w:hint="eastAsia"/>
          <w:color w:val="000000" w:themeColor="text1"/>
          <w:spacing w:val="-4"/>
          <w:kern w:val="0"/>
          <w:sz w:val="24"/>
        </w:rPr>
        <w:t>年8月</w:t>
      </w:r>
      <w:r w:rsidR="00EA343A" w:rsidRPr="000E692F">
        <w:rPr>
          <w:rFonts w:ascii="仿宋" w:eastAsia="仿宋" w:hAnsi="仿宋"/>
          <w:color w:val="000000" w:themeColor="text1"/>
          <w:spacing w:val="-4"/>
          <w:kern w:val="0"/>
          <w:sz w:val="24"/>
        </w:rPr>
        <w:t>8</w:t>
      </w:r>
      <w:r w:rsidR="00EA343A" w:rsidRPr="000E692F">
        <w:rPr>
          <w:rFonts w:ascii="仿宋" w:eastAsia="仿宋" w:hAnsi="仿宋" w:hint="eastAsia"/>
          <w:color w:val="000000" w:themeColor="text1"/>
          <w:spacing w:val="-4"/>
          <w:kern w:val="0"/>
          <w:sz w:val="24"/>
        </w:rPr>
        <w:t>日</w:t>
      </w:r>
      <w:r w:rsidR="00013794">
        <w:rPr>
          <w:rFonts w:ascii="仿宋" w:eastAsia="仿宋" w:hAnsi="仿宋" w:hint="eastAsia"/>
          <w:color w:val="000000" w:themeColor="text1"/>
          <w:spacing w:val="-4"/>
          <w:kern w:val="0"/>
          <w:sz w:val="24"/>
        </w:rPr>
        <w:t>-</w:t>
      </w:r>
      <w:r w:rsidR="00013794">
        <w:rPr>
          <w:rFonts w:ascii="仿宋" w:eastAsia="仿宋" w:hAnsi="仿宋"/>
          <w:color w:val="000000" w:themeColor="text1"/>
          <w:spacing w:val="-4"/>
          <w:kern w:val="0"/>
          <w:sz w:val="24"/>
        </w:rPr>
        <w:t>-</w:t>
      </w:r>
      <w:r w:rsidR="00EA343A" w:rsidRPr="000E692F">
        <w:rPr>
          <w:rFonts w:ascii="仿宋" w:eastAsia="仿宋" w:hAnsi="仿宋"/>
          <w:color w:val="000000" w:themeColor="text1"/>
          <w:spacing w:val="-4"/>
          <w:kern w:val="0"/>
          <w:sz w:val="24"/>
        </w:rPr>
        <w:t>2020</w:t>
      </w:r>
      <w:r w:rsidR="00EA343A" w:rsidRPr="000E692F">
        <w:rPr>
          <w:rFonts w:ascii="仿宋" w:eastAsia="仿宋" w:hAnsi="仿宋" w:hint="eastAsia"/>
          <w:color w:val="000000" w:themeColor="text1"/>
          <w:spacing w:val="-4"/>
          <w:kern w:val="0"/>
          <w:sz w:val="24"/>
        </w:rPr>
        <w:t>年</w:t>
      </w:r>
      <w:r w:rsidR="00EA343A" w:rsidRPr="000E692F">
        <w:rPr>
          <w:rFonts w:ascii="仿宋" w:eastAsia="仿宋" w:hAnsi="仿宋"/>
          <w:color w:val="000000" w:themeColor="text1"/>
          <w:spacing w:val="-4"/>
          <w:kern w:val="0"/>
          <w:sz w:val="24"/>
        </w:rPr>
        <w:t>9</w:t>
      </w:r>
      <w:r w:rsidR="00EA343A" w:rsidRPr="000E692F">
        <w:rPr>
          <w:rFonts w:ascii="仿宋" w:eastAsia="仿宋" w:hAnsi="仿宋" w:hint="eastAsia"/>
          <w:color w:val="000000" w:themeColor="text1"/>
          <w:spacing w:val="-4"/>
          <w:kern w:val="0"/>
          <w:sz w:val="24"/>
        </w:rPr>
        <w:t>月</w:t>
      </w:r>
      <w:r w:rsidR="00EA343A" w:rsidRPr="000E692F">
        <w:rPr>
          <w:rFonts w:ascii="仿宋" w:eastAsia="仿宋" w:hAnsi="仿宋"/>
          <w:color w:val="000000" w:themeColor="text1"/>
          <w:spacing w:val="-4"/>
          <w:kern w:val="0"/>
          <w:sz w:val="24"/>
        </w:rPr>
        <w:t>15</w:t>
      </w:r>
      <w:r w:rsidR="00EA343A" w:rsidRPr="000E692F">
        <w:rPr>
          <w:rFonts w:ascii="仿宋" w:eastAsia="仿宋" w:hAnsi="仿宋" w:hint="eastAsia"/>
          <w:color w:val="000000" w:themeColor="text1"/>
          <w:spacing w:val="-4"/>
          <w:kern w:val="0"/>
          <w:sz w:val="24"/>
        </w:rPr>
        <w:t>日结束。</w:t>
      </w:r>
    </w:p>
    <w:p w14:paraId="5EFDECF1" w14:textId="1E903026" w:rsidR="00EA343A" w:rsidRPr="00827734" w:rsidRDefault="002A361C" w:rsidP="00827734">
      <w:pPr>
        <w:spacing w:line="360" w:lineRule="auto"/>
        <w:ind w:firstLineChars="200" w:firstLine="480"/>
        <w:rPr>
          <w:rFonts w:ascii="黑体" w:eastAsia="黑体" w:hAnsi="黑体"/>
          <w:bCs/>
          <w:color w:val="000000" w:themeColor="text1"/>
          <w:sz w:val="24"/>
        </w:rPr>
      </w:pPr>
      <w:r>
        <w:rPr>
          <w:rFonts w:ascii="黑体" w:eastAsia="黑体" w:hAnsi="黑体" w:hint="eastAsia"/>
          <w:bCs/>
          <w:color w:val="000000" w:themeColor="text1"/>
          <w:sz w:val="24"/>
        </w:rPr>
        <w:t>二、</w:t>
      </w:r>
      <w:r w:rsidR="00EA343A" w:rsidRPr="00827734">
        <w:rPr>
          <w:rFonts w:ascii="黑体" w:eastAsia="黑体" w:hAnsi="黑体" w:hint="eastAsia"/>
          <w:bCs/>
          <w:color w:val="000000" w:themeColor="text1"/>
          <w:sz w:val="24"/>
        </w:rPr>
        <w:t>服务</w:t>
      </w:r>
      <w:r w:rsidR="00591137">
        <w:rPr>
          <w:rFonts w:ascii="黑体" w:eastAsia="黑体" w:hAnsi="黑体" w:hint="eastAsia"/>
          <w:bCs/>
          <w:color w:val="000000" w:themeColor="text1"/>
          <w:sz w:val="24"/>
        </w:rPr>
        <w:t>要求</w:t>
      </w:r>
    </w:p>
    <w:p w14:paraId="4E77C48C" w14:textId="02E65FCD" w:rsidR="00EA343A" w:rsidRPr="009E3845" w:rsidRDefault="002A361C" w:rsidP="00EA343A">
      <w:pPr>
        <w:spacing w:line="360" w:lineRule="auto"/>
        <w:ind w:firstLineChars="200" w:firstLine="466"/>
        <w:rPr>
          <w:rFonts w:ascii="仿宋" w:eastAsia="仿宋" w:hAnsi="仿宋"/>
          <w:b/>
          <w:bCs/>
          <w:color w:val="000000" w:themeColor="text1"/>
          <w:spacing w:val="-4"/>
          <w:kern w:val="0"/>
          <w:sz w:val="24"/>
        </w:rPr>
      </w:pPr>
      <w:r>
        <w:rPr>
          <w:rFonts w:ascii="仿宋" w:eastAsia="仿宋" w:hAnsi="仿宋" w:hint="eastAsia"/>
          <w:b/>
          <w:bCs/>
          <w:color w:val="000000" w:themeColor="text1"/>
          <w:spacing w:val="-4"/>
          <w:kern w:val="0"/>
          <w:sz w:val="24"/>
        </w:rPr>
        <w:t>（一）</w:t>
      </w:r>
      <w:r w:rsidR="00EA343A">
        <w:rPr>
          <w:rFonts w:ascii="仿宋" w:eastAsia="仿宋" w:hAnsi="仿宋" w:hint="eastAsia"/>
          <w:b/>
          <w:bCs/>
          <w:color w:val="000000" w:themeColor="text1"/>
          <w:spacing w:val="-4"/>
          <w:kern w:val="0"/>
          <w:sz w:val="24"/>
        </w:rPr>
        <w:t>负责</w:t>
      </w:r>
      <w:r w:rsidR="00EA343A" w:rsidRPr="009E3845">
        <w:rPr>
          <w:rFonts w:ascii="仿宋" w:eastAsia="仿宋" w:hAnsi="仿宋" w:hint="eastAsia"/>
          <w:b/>
          <w:bCs/>
          <w:color w:val="000000" w:themeColor="text1"/>
          <w:spacing w:val="-4"/>
          <w:kern w:val="0"/>
          <w:sz w:val="24"/>
        </w:rPr>
        <w:t>活动</w:t>
      </w:r>
      <w:r w:rsidR="00EA343A">
        <w:rPr>
          <w:rFonts w:ascii="仿宋" w:eastAsia="仿宋" w:hAnsi="仿宋" w:hint="eastAsia"/>
          <w:b/>
          <w:bCs/>
          <w:color w:val="000000" w:themeColor="text1"/>
          <w:spacing w:val="-4"/>
          <w:kern w:val="0"/>
          <w:sz w:val="24"/>
        </w:rPr>
        <w:t>的整体</w:t>
      </w:r>
      <w:r w:rsidR="00EA343A" w:rsidRPr="009E3845">
        <w:rPr>
          <w:rFonts w:ascii="仿宋" w:eastAsia="仿宋" w:hAnsi="仿宋" w:hint="eastAsia"/>
          <w:b/>
          <w:bCs/>
          <w:color w:val="000000" w:themeColor="text1"/>
          <w:spacing w:val="-4"/>
          <w:kern w:val="0"/>
          <w:sz w:val="24"/>
        </w:rPr>
        <w:t>策划和组织</w:t>
      </w:r>
    </w:p>
    <w:p w14:paraId="63BC1762" w14:textId="69C68D8E" w:rsidR="00EA343A" w:rsidRPr="009E3845" w:rsidRDefault="006606A2" w:rsidP="00EA343A">
      <w:pPr>
        <w:spacing w:line="360" w:lineRule="auto"/>
        <w:ind w:firstLineChars="200" w:firstLine="464"/>
        <w:rPr>
          <w:rFonts w:ascii="仿宋" w:eastAsia="仿宋" w:hAnsi="仿宋"/>
          <w:color w:val="000000" w:themeColor="text1"/>
          <w:spacing w:val="-4"/>
          <w:kern w:val="0"/>
          <w:sz w:val="24"/>
        </w:rPr>
      </w:pPr>
      <w:r>
        <w:rPr>
          <w:rFonts w:ascii="仿宋" w:eastAsia="仿宋" w:hAnsi="仿宋" w:hint="eastAsia"/>
          <w:color w:val="000000" w:themeColor="text1"/>
          <w:spacing w:val="-4"/>
          <w:kern w:val="0"/>
          <w:sz w:val="24"/>
        </w:rPr>
        <w:t>需</w:t>
      </w:r>
      <w:r w:rsidR="00EA343A">
        <w:rPr>
          <w:rFonts w:ascii="仿宋" w:eastAsia="仿宋" w:hAnsi="仿宋" w:hint="eastAsia"/>
          <w:color w:val="000000" w:themeColor="text1"/>
          <w:spacing w:val="-4"/>
          <w:kern w:val="0"/>
          <w:sz w:val="24"/>
        </w:rPr>
        <w:t>根据整个活动内容和方案成立组委会</w:t>
      </w:r>
      <w:r w:rsidR="00EA343A" w:rsidRPr="000E692F">
        <w:rPr>
          <w:rFonts w:ascii="仿宋" w:eastAsia="仿宋" w:hAnsi="仿宋" w:hint="eastAsia"/>
          <w:color w:val="000000" w:themeColor="text1"/>
          <w:spacing w:val="-4"/>
          <w:kern w:val="0"/>
          <w:sz w:val="24"/>
        </w:rPr>
        <w:t>，</w:t>
      </w:r>
      <w:r w:rsidR="00EA343A">
        <w:rPr>
          <w:rFonts w:ascii="仿宋" w:eastAsia="仿宋" w:hAnsi="仿宋" w:hint="eastAsia"/>
          <w:color w:val="000000" w:themeColor="text1"/>
          <w:spacing w:val="-4"/>
          <w:kern w:val="0"/>
          <w:sz w:val="24"/>
        </w:rPr>
        <w:t>下设</w:t>
      </w:r>
      <w:r w:rsidR="00EA343A" w:rsidRPr="000E692F">
        <w:rPr>
          <w:rFonts w:ascii="仿宋" w:eastAsia="仿宋" w:hAnsi="仿宋" w:hint="eastAsia"/>
          <w:color w:val="000000" w:themeColor="text1"/>
          <w:spacing w:val="-4"/>
          <w:kern w:val="0"/>
          <w:sz w:val="24"/>
        </w:rPr>
        <w:t>综合组、招生组、培训组、赛事组、货品组、宣传组、后勤组七</w:t>
      </w:r>
      <w:r w:rsidR="00EA343A">
        <w:rPr>
          <w:rFonts w:ascii="仿宋" w:eastAsia="仿宋" w:hAnsi="仿宋" w:hint="eastAsia"/>
          <w:color w:val="000000" w:themeColor="text1"/>
          <w:spacing w:val="-4"/>
          <w:kern w:val="0"/>
          <w:sz w:val="24"/>
        </w:rPr>
        <w:t>个</w:t>
      </w:r>
      <w:r w:rsidR="00EA343A" w:rsidRPr="009E3845">
        <w:rPr>
          <w:rFonts w:ascii="仿宋" w:eastAsia="仿宋" w:hAnsi="仿宋" w:hint="eastAsia"/>
          <w:color w:val="000000" w:themeColor="text1"/>
          <w:spacing w:val="-4"/>
          <w:kern w:val="0"/>
          <w:sz w:val="24"/>
        </w:rPr>
        <w:t>成员小组</w:t>
      </w:r>
      <w:r w:rsidR="00EA343A" w:rsidRPr="000E692F">
        <w:rPr>
          <w:rFonts w:ascii="仿宋" w:eastAsia="仿宋" w:hAnsi="仿宋" w:hint="eastAsia"/>
          <w:color w:val="000000" w:themeColor="text1"/>
          <w:spacing w:val="-4"/>
          <w:kern w:val="0"/>
          <w:sz w:val="24"/>
        </w:rPr>
        <w:t>。</w:t>
      </w:r>
      <w:r w:rsidR="00EA343A" w:rsidRPr="009E3845">
        <w:rPr>
          <w:rFonts w:ascii="仿宋" w:eastAsia="仿宋" w:hAnsi="仿宋" w:hint="eastAsia"/>
          <w:color w:val="000000" w:themeColor="text1"/>
          <w:spacing w:val="-4"/>
          <w:kern w:val="0"/>
          <w:sz w:val="24"/>
        </w:rPr>
        <w:t>中标人需根据活动整体计划，承担活动策划和落地执行</w:t>
      </w:r>
      <w:r>
        <w:rPr>
          <w:rFonts w:ascii="仿宋" w:eastAsia="仿宋" w:hAnsi="仿宋" w:hint="eastAsia"/>
          <w:color w:val="000000" w:themeColor="text1"/>
          <w:spacing w:val="-4"/>
          <w:kern w:val="0"/>
          <w:sz w:val="24"/>
        </w:rPr>
        <w:t>全部</w:t>
      </w:r>
      <w:r w:rsidR="00EA343A" w:rsidRPr="009E3845">
        <w:rPr>
          <w:rFonts w:ascii="仿宋" w:eastAsia="仿宋" w:hAnsi="仿宋" w:hint="eastAsia"/>
          <w:color w:val="000000" w:themeColor="text1"/>
          <w:spacing w:val="-4"/>
          <w:kern w:val="0"/>
          <w:sz w:val="24"/>
        </w:rPr>
        <w:t>工作，具体包括：</w:t>
      </w:r>
      <w:r w:rsidR="00EA343A" w:rsidRPr="009E3845">
        <w:rPr>
          <w:rFonts w:ascii="仿宋" w:eastAsia="仿宋" w:hAnsi="仿宋"/>
          <w:color w:val="000000" w:themeColor="text1"/>
          <w:spacing w:val="-4"/>
          <w:kern w:val="0"/>
          <w:sz w:val="24"/>
        </w:rPr>
        <w:t xml:space="preserve"> </w:t>
      </w:r>
    </w:p>
    <w:p w14:paraId="41D9F35A" w14:textId="05676C3A" w:rsidR="00EA343A" w:rsidRPr="00DA4A1F" w:rsidRDefault="00DA4A1F" w:rsidP="00DA4A1F">
      <w:pPr>
        <w:spacing w:line="360" w:lineRule="auto"/>
        <w:ind w:left="851" w:hanging="1"/>
        <w:rPr>
          <w:rFonts w:ascii="仿宋" w:eastAsia="仿宋" w:hAnsi="仿宋"/>
          <w:color w:val="000000" w:themeColor="text1"/>
          <w:spacing w:val="-4"/>
          <w:kern w:val="0"/>
          <w:sz w:val="24"/>
        </w:rPr>
      </w:pPr>
      <w:r w:rsidRPr="00DA4A1F">
        <w:rPr>
          <w:rFonts w:ascii="仿宋" w:eastAsia="仿宋" w:hAnsi="仿宋"/>
          <w:color w:val="000000" w:themeColor="text1"/>
          <w:spacing w:val="-4"/>
          <w:kern w:val="0"/>
          <w:sz w:val="24"/>
        </w:rPr>
        <w:t>1</w:t>
      </w:r>
      <w:r w:rsidRPr="00DA4A1F">
        <w:rPr>
          <w:rFonts w:ascii="仿宋" w:eastAsia="仿宋" w:hAnsi="仿宋" w:hint="eastAsia"/>
          <w:color w:val="000000" w:themeColor="text1"/>
          <w:spacing w:val="-4"/>
          <w:kern w:val="0"/>
          <w:sz w:val="24"/>
        </w:rPr>
        <w:t>）</w:t>
      </w:r>
      <w:r w:rsidR="00EA343A" w:rsidRPr="00DA4A1F">
        <w:rPr>
          <w:rFonts w:ascii="仿宋" w:eastAsia="仿宋" w:hAnsi="仿宋" w:hint="eastAsia"/>
          <w:color w:val="000000" w:themeColor="text1"/>
          <w:spacing w:val="-4"/>
          <w:kern w:val="0"/>
          <w:sz w:val="24"/>
        </w:rPr>
        <w:t>提供一名</w:t>
      </w:r>
      <w:proofErr w:type="gramStart"/>
      <w:r w:rsidR="00EA343A" w:rsidRPr="00DA4A1F">
        <w:rPr>
          <w:rFonts w:ascii="仿宋" w:eastAsia="仿宋" w:hAnsi="仿宋" w:hint="eastAsia"/>
          <w:color w:val="000000" w:themeColor="text1"/>
          <w:spacing w:val="-4"/>
          <w:kern w:val="0"/>
          <w:sz w:val="24"/>
        </w:rPr>
        <w:t>专职项目</w:t>
      </w:r>
      <w:proofErr w:type="gramEnd"/>
      <w:r w:rsidR="00EA343A" w:rsidRPr="00DA4A1F">
        <w:rPr>
          <w:rFonts w:ascii="仿宋" w:eastAsia="仿宋" w:hAnsi="仿宋" w:hint="eastAsia"/>
          <w:color w:val="000000" w:themeColor="text1"/>
          <w:spacing w:val="-4"/>
          <w:kern w:val="0"/>
          <w:sz w:val="24"/>
        </w:rPr>
        <w:t>经理，项目经理在服务期内，未经过业主同意，不得更改。</w:t>
      </w:r>
    </w:p>
    <w:p w14:paraId="61599AFC" w14:textId="2929511B" w:rsidR="00EA343A" w:rsidRPr="00DA4A1F" w:rsidRDefault="00DA4A1F" w:rsidP="00DA4A1F">
      <w:pPr>
        <w:spacing w:line="360" w:lineRule="auto"/>
        <w:ind w:left="851" w:hanging="1"/>
        <w:rPr>
          <w:rFonts w:ascii="仿宋" w:eastAsia="仿宋" w:hAnsi="仿宋"/>
          <w:color w:val="000000" w:themeColor="text1"/>
          <w:spacing w:val="-4"/>
          <w:kern w:val="0"/>
          <w:sz w:val="24"/>
        </w:rPr>
      </w:pPr>
      <w:r w:rsidRPr="00DA4A1F">
        <w:rPr>
          <w:rFonts w:ascii="仿宋" w:eastAsia="仿宋" w:hAnsi="仿宋" w:hint="eastAsia"/>
          <w:color w:val="000000" w:themeColor="text1"/>
          <w:spacing w:val="-4"/>
          <w:kern w:val="0"/>
          <w:sz w:val="24"/>
        </w:rPr>
        <w:t>2）</w:t>
      </w:r>
      <w:r w:rsidR="00EA343A" w:rsidRPr="00DA4A1F">
        <w:rPr>
          <w:rFonts w:ascii="仿宋" w:eastAsia="仿宋" w:hAnsi="仿宋" w:hint="eastAsia"/>
          <w:color w:val="000000" w:themeColor="text1"/>
          <w:spacing w:val="-4"/>
          <w:kern w:val="0"/>
          <w:sz w:val="24"/>
        </w:rPr>
        <w:t>对各小组任务进行分工，制定各小组明确的工作计划、提供合理的执行方案、跟进计划执行情况和执行效果，并定期向组委会汇报。</w:t>
      </w:r>
    </w:p>
    <w:p w14:paraId="459BA6D7" w14:textId="32BB45BE" w:rsidR="00EA343A" w:rsidRDefault="00DA4A1F" w:rsidP="00DA4A1F">
      <w:pPr>
        <w:spacing w:line="360" w:lineRule="auto"/>
        <w:ind w:left="851" w:hanging="1"/>
        <w:rPr>
          <w:rFonts w:ascii="仿宋" w:eastAsia="仿宋" w:hAnsi="仿宋"/>
          <w:color w:val="000000" w:themeColor="text1"/>
          <w:spacing w:val="-4"/>
          <w:kern w:val="0"/>
          <w:sz w:val="24"/>
        </w:rPr>
      </w:pPr>
      <w:r w:rsidRPr="00DA4A1F">
        <w:rPr>
          <w:rFonts w:ascii="仿宋" w:eastAsia="仿宋" w:hAnsi="仿宋" w:hint="eastAsia"/>
          <w:color w:val="000000" w:themeColor="text1"/>
          <w:spacing w:val="-4"/>
          <w:kern w:val="0"/>
          <w:sz w:val="24"/>
        </w:rPr>
        <w:t>3）</w:t>
      </w:r>
      <w:r w:rsidR="00EA343A" w:rsidRPr="00DA4A1F">
        <w:rPr>
          <w:rFonts w:ascii="仿宋" w:eastAsia="仿宋" w:hAnsi="仿宋" w:hint="eastAsia"/>
          <w:color w:val="000000" w:themeColor="text1"/>
          <w:spacing w:val="-4"/>
          <w:kern w:val="0"/>
          <w:sz w:val="24"/>
        </w:rPr>
        <w:t>根据整个</w:t>
      </w:r>
      <w:r w:rsidR="00CD3A74">
        <w:rPr>
          <w:rFonts w:ascii="仿宋" w:eastAsia="仿宋" w:hAnsi="仿宋" w:hint="eastAsia"/>
          <w:color w:val="000000" w:themeColor="text1"/>
          <w:spacing w:val="-4"/>
          <w:kern w:val="0"/>
          <w:sz w:val="24"/>
        </w:rPr>
        <w:t>大赛</w:t>
      </w:r>
      <w:r w:rsidR="00EA343A" w:rsidRPr="00DA4A1F">
        <w:rPr>
          <w:rFonts w:ascii="仿宋" w:eastAsia="仿宋" w:hAnsi="仿宋" w:hint="eastAsia"/>
          <w:color w:val="000000" w:themeColor="text1"/>
          <w:spacing w:val="-4"/>
          <w:kern w:val="0"/>
          <w:sz w:val="24"/>
        </w:rPr>
        <w:t>活动实施过程中可能存在的风险提供必要的应急预案，保障</w:t>
      </w:r>
      <w:r w:rsidR="00820E85">
        <w:rPr>
          <w:rFonts w:ascii="仿宋" w:eastAsia="仿宋" w:hAnsi="仿宋" w:hint="eastAsia"/>
          <w:color w:val="000000" w:themeColor="text1"/>
          <w:spacing w:val="-4"/>
          <w:kern w:val="0"/>
          <w:sz w:val="24"/>
        </w:rPr>
        <w:t>大赛各项工作</w:t>
      </w:r>
      <w:r w:rsidR="00EA343A" w:rsidRPr="00DA4A1F">
        <w:rPr>
          <w:rFonts w:ascii="仿宋" w:eastAsia="仿宋" w:hAnsi="仿宋" w:hint="eastAsia"/>
          <w:color w:val="000000" w:themeColor="text1"/>
          <w:spacing w:val="-4"/>
          <w:kern w:val="0"/>
          <w:sz w:val="24"/>
        </w:rPr>
        <w:t>有序、安全开展。</w:t>
      </w:r>
    </w:p>
    <w:p w14:paraId="7E99EAC7" w14:textId="1170489B" w:rsidR="00820E85" w:rsidRDefault="00820E85" w:rsidP="00820E85">
      <w:pPr>
        <w:spacing w:line="360" w:lineRule="auto"/>
        <w:ind w:left="851" w:hanging="1"/>
        <w:rPr>
          <w:rFonts w:ascii="仿宋" w:eastAsia="仿宋" w:hAnsi="仿宋"/>
          <w:color w:val="000000" w:themeColor="text1"/>
          <w:spacing w:val="-4"/>
          <w:kern w:val="0"/>
          <w:sz w:val="24"/>
        </w:rPr>
      </w:pPr>
      <w:r w:rsidRPr="00820E85">
        <w:rPr>
          <w:rFonts w:ascii="仿宋" w:eastAsia="仿宋" w:hAnsi="仿宋" w:hint="eastAsia"/>
          <w:color w:val="000000" w:themeColor="text1"/>
          <w:spacing w:val="-4"/>
          <w:kern w:val="0"/>
          <w:sz w:val="24"/>
        </w:rPr>
        <w:t>4）</w:t>
      </w:r>
      <w:r>
        <w:rPr>
          <w:rFonts w:ascii="仿宋" w:eastAsia="仿宋" w:hAnsi="仿宋" w:hint="eastAsia"/>
          <w:color w:val="000000" w:themeColor="text1"/>
          <w:spacing w:val="-4"/>
          <w:kern w:val="0"/>
          <w:sz w:val="24"/>
        </w:rPr>
        <w:t>负责大赛舆情舆论的监控和正面引导，必要时做好对外解释工作。</w:t>
      </w:r>
    </w:p>
    <w:p w14:paraId="1B9E2586" w14:textId="3807A64C" w:rsidR="009B642E" w:rsidRPr="009B642E" w:rsidRDefault="009B642E" w:rsidP="009B642E">
      <w:pPr>
        <w:spacing w:line="360" w:lineRule="auto"/>
        <w:ind w:left="851" w:hanging="1"/>
        <w:rPr>
          <w:rFonts w:ascii="仿宋" w:eastAsia="仿宋" w:hAnsi="仿宋"/>
          <w:color w:val="000000" w:themeColor="text1"/>
          <w:spacing w:val="-4"/>
          <w:kern w:val="0"/>
          <w:sz w:val="24"/>
        </w:rPr>
      </w:pPr>
      <w:r w:rsidRPr="009B642E">
        <w:rPr>
          <w:rFonts w:ascii="仿宋" w:eastAsia="仿宋" w:hAnsi="仿宋" w:hint="eastAsia"/>
          <w:color w:val="000000" w:themeColor="text1"/>
          <w:spacing w:val="-4"/>
          <w:kern w:val="0"/>
          <w:sz w:val="24"/>
        </w:rPr>
        <w:t>5）负责处理</w:t>
      </w:r>
      <w:r>
        <w:rPr>
          <w:rFonts w:ascii="仿宋" w:eastAsia="仿宋" w:hAnsi="仿宋" w:hint="eastAsia"/>
          <w:color w:val="000000" w:themeColor="text1"/>
          <w:spacing w:val="-4"/>
          <w:kern w:val="0"/>
          <w:sz w:val="24"/>
        </w:rPr>
        <w:t>参赛选手</w:t>
      </w:r>
      <w:r w:rsidRPr="009B642E">
        <w:rPr>
          <w:rFonts w:ascii="仿宋" w:eastAsia="仿宋" w:hAnsi="仿宋" w:hint="eastAsia"/>
          <w:color w:val="000000" w:themeColor="text1"/>
          <w:spacing w:val="-4"/>
          <w:kern w:val="0"/>
          <w:sz w:val="24"/>
        </w:rPr>
        <w:t>、商家和消费者的投诉</w:t>
      </w:r>
      <w:r>
        <w:rPr>
          <w:rFonts w:ascii="仿宋" w:eastAsia="仿宋" w:hAnsi="仿宋" w:hint="eastAsia"/>
          <w:color w:val="000000" w:themeColor="text1"/>
          <w:spacing w:val="-4"/>
          <w:kern w:val="0"/>
          <w:sz w:val="24"/>
        </w:rPr>
        <w:t>以及</w:t>
      </w:r>
      <w:r w:rsidRPr="009B642E">
        <w:rPr>
          <w:rFonts w:ascii="仿宋" w:eastAsia="仿宋" w:hAnsi="仿宋" w:hint="eastAsia"/>
          <w:color w:val="000000" w:themeColor="text1"/>
          <w:spacing w:val="-4"/>
          <w:kern w:val="0"/>
          <w:sz w:val="24"/>
        </w:rPr>
        <w:t>大赛期间的</w:t>
      </w:r>
      <w:r>
        <w:rPr>
          <w:rFonts w:ascii="仿宋" w:eastAsia="仿宋" w:hAnsi="仿宋" w:hint="eastAsia"/>
          <w:color w:val="000000" w:themeColor="text1"/>
          <w:spacing w:val="-4"/>
          <w:kern w:val="0"/>
          <w:sz w:val="24"/>
        </w:rPr>
        <w:t>突发事件。</w:t>
      </w:r>
    </w:p>
    <w:p w14:paraId="7F5C5227" w14:textId="30FEF66B" w:rsidR="00EA343A" w:rsidRPr="009E3845" w:rsidRDefault="002A361C" w:rsidP="00EA343A">
      <w:pPr>
        <w:spacing w:line="360" w:lineRule="auto"/>
        <w:ind w:firstLineChars="200" w:firstLine="466"/>
        <w:rPr>
          <w:rFonts w:ascii="仿宋" w:eastAsia="仿宋" w:hAnsi="仿宋"/>
          <w:b/>
          <w:bCs/>
          <w:color w:val="000000" w:themeColor="text1"/>
          <w:spacing w:val="-4"/>
          <w:kern w:val="0"/>
          <w:sz w:val="24"/>
        </w:rPr>
      </w:pPr>
      <w:r>
        <w:rPr>
          <w:rFonts w:ascii="仿宋" w:eastAsia="仿宋" w:hAnsi="仿宋" w:hint="eastAsia"/>
          <w:b/>
          <w:bCs/>
          <w:color w:val="000000" w:themeColor="text1"/>
          <w:spacing w:val="-4"/>
          <w:kern w:val="0"/>
          <w:sz w:val="24"/>
        </w:rPr>
        <w:t>（二）</w:t>
      </w:r>
      <w:r w:rsidR="00EA343A" w:rsidRPr="009E3845">
        <w:rPr>
          <w:rFonts w:ascii="仿宋" w:eastAsia="仿宋" w:hAnsi="仿宋" w:hint="eastAsia"/>
          <w:b/>
          <w:bCs/>
          <w:color w:val="000000" w:themeColor="text1"/>
          <w:spacing w:val="-4"/>
          <w:kern w:val="0"/>
          <w:sz w:val="24"/>
        </w:rPr>
        <w:t>负责综合组、赛事组、招生组的全部服务内容</w:t>
      </w:r>
    </w:p>
    <w:p w14:paraId="13C8B063" w14:textId="0E62F7D1" w:rsidR="00EA343A" w:rsidRPr="009E3845" w:rsidRDefault="00DA4A1F" w:rsidP="00EA343A">
      <w:pPr>
        <w:spacing w:line="360" w:lineRule="auto"/>
        <w:ind w:firstLineChars="200" w:firstLine="464"/>
        <w:rPr>
          <w:rFonts w:ascii="仿宋" w:eastAsia="仿宋" w:hAnsi="仿宋"/>
          <w:color w:val="000000" w:themeColor="text1"/>
          <w:spacing w:val="-4"/>
          <w:kern w:val="0"/>
          <w:sz w:val="24"/>
        </w:rPr>
      </w:pPr>
      <w:bookmarkStart w:id="1" w:name="_Hlk47341108"/>
      <w:r>
        <w:rPr>
          <w:rFonts w:ascii="仿宋" w:eastAsia="仿宋" w:hAnsi="仿宋"/>
          <w:color w:val="000000" w:themeColor="text1"/>
          <w:spacing w:val="-4"/>
          <w:kern w:val="0"/>
          <w:sz w:val="24"/>
        </w:rPr>
        <w:t>1</w:t>
      </w:r>
      <w:r>
        <w:rPr>
          <w:rFonts w:ascii="仿宋" w:eastAsia="仿宋" w:hAnsi="仿宋" w:hint="eastAsia"/>
          <w:color w:val="000000" w:themeColor="text1"/>
          <w:spacing w:val="-4"/>
          <w:kern w:val="0"/>
          <w:sz w:val="24"/>
        </w:rPr>
        <w:t>、</w:t>
      </w:r>
      <w:r w:rsidR="00EA343A" w:rsidRPr="009E3845">
        <w:rPr>
          <w:rFonts w:ascii="仿宋" w:eastAsia="仿宋" w:hAnsi="仿宋" w:hint="eastAsia"/>
          <w:color w:val="000000" w:themeColor="text1"/>
          <w:spacing w:val="-4"/>
          <w:kern w:val="0"/>
          <w:sz w:val="24"/>
        </w:rPr>
        <w:t>综合组</w:t>
      </w:r>
      <w:bookmarkEnd w:id="1"/>
    </w:p>
    <w:p w14:paraId="15237027" w14:textId="40CF6172" w:rsidR="00EA343A" w:rsidRPr="009E3845" w:rsidRDefault="00DA4A1F"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hint="eastAsia"/>
          <w:color w:val="000000" w:themeColor="text1"/>
          <w:spacing w:val="-4"/>
          <w:kern w:val="0"/>
        </w:rPr>
        <w:t>1）</w:t>
      </w:r>
      <w:r w:rsidR="00EA343A" w:rsidRPr="009E3845">
        <w:rPr>
          <w:rFonts w:ascii="仿宋" w:eastAsia="仿宋" w:hAnsi="仿宋" w:hint="eastAsia"/>
          <w:color w:val="000000" w:themeColor="text1"/>
          <w:spacing w:val="-4"/>
          <w:kern w:val="0"/>
        </w:rPr>
        <w:t>提供开幕式/闭幕式组织策划准备，负责提供闭幕式策划及提供闭幕式</w:t>
      </w:r>
      <w:r w:rsidR="00EA343A" w:rsidRPr="009E3845">
        <w:rPr>
          <w:rFonts w:ascii="仿宋" w:eastAsia="仿宋" w:hAnsi="仿宋" w:hint="eastAsia"/>
          <w:color w:val="000000" w:themeColor="text1"/>
          <w:spacing w:val="-4"/>
          <w:kern w:val="0"/>
        </w:rPr>
        <w:lastRenderedPageBreak/>
        <w:t>场地及设备租赁（不低于五星级酒店标准）</w:t>
      </w:r>
      <w:r w:rsidR="00820E85">
        <w:rPr>
          <w:rFonts w:ascii="仿宋" w:eastAsia="仿宋" w:hAnsi="仿宋" w:hint="eastAsia"/>
          <w:color w:val="000000" w:themeColor="text1"/>
          <w:spacing w:val="-4"/>
          <w:kern w:val="0"/>
        </w:rPr>
        <w:t>。</w:t>
      </w:r>
    </w:p>
    <w:p w14:paraId="0B9245C3" w14:textId="6EDA35D7" w:rsidR="00EA343A" w:rsidRPr="00DA4A1F" w:rsidRDefault="00DA4A1F"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hint="eastAsia"/>
          <w:color w:val="000000" w:themeColor="text1"/>
          <w:spacing w:val="-4"/>
          <w:kern w:val="0"/>
        </w:rPr>
        <w:t>2）</w:t>
      </w:r>
      <w:r w:rsidR="00EA343A" w:rsidRPr="00DA4A1F">
        <w:rPr>
          <w:rFonts w:ascii="仿宋" w:eastAsia="仿宋" w:hAnsi="仿宋" w:hint="eastAsia"/>
          <w:color w:val="000000" w:themeColor="text1"/>
          <w:spacing w:val="-4"/>
          <w:kern w:val="0"/>
        </w:rPr>
        <w:t>负责</w:t>
      </w:r>
      <w:r w:rsidR="00820E85">
        <w:rPr>
          <w:rFonts w:ascii="仿宋" w:eastAsia="仿宋" w:hAnsi="仿宋" w:hint="eastAsia"/>
          <w:color w:val="000000" w:themeColor="text1"/>
          <w:spacing w:val="-4"/>
          <w:kern w:val="0"/>
        </w:rPr>
        <w:t>定期向举办方做好大赛筹备工作</w:t>
      </w:r>
      <w:r w:rsidR="00EA343A" w:rsidRPr="00DA4A1F">
        <w:rPr>
          <w:rFonts w:ascii="仿宋" w:eastAsia="仿宋" w:hAnsi="仿宋" w:hint="eastAsia"/>
          <w:color w:val="000000" w:themeColor="text1"/>
          <w:spacing w:val="-4"/>
          <w:kern w:val="0"/>
        </w:rPr>
        <w:t>汇报</w:t>
      </w:r>
      <w:r w:rsidR="00820E85">
        <w:rPr>
          <w:rFonts w:ascii="仿宋" w:eastAsia="仿宋" w:hAnsi="仿宋" w:hint="eastAsia"/>
          <w:color w:val="000000" w:themeColor="text1"/>
          <w:spacing w:val="-4"/>
          <w:kern w:val="0"/>
        </w:rPr>
        <w:t>。</w:t>
      </w:r>
    </w:p>
    <w:p w14:paraId="058B0928" w14:textId="44507ABB" w:rsidR="00EA343A" w:rsidRPr="009E3845" w:rsidRDefault="00DA4A1F"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color w:val="000000" w:themeColor="text1"/>
          <w:spacing w:val="-4"/>
          <w:kern w:val="0"/>
        </w:rPr>
        <w:t>3</w:t>
      </w:r>
      <w:r>
        <w:rPr>
          <w:rFonts w:ascii="仿宋" w:eastAsia="仿宋" w:hAnsi="仿宋" w:hint="eastAsia"/>
          <w:color w:val="000000" w:themeColor="text1"/>
          <w:spacing w:val="-4"/>
          <w:kern w:val="0"/>
        </w:rPr>
        <w:t>）</w:t>
      </w:r>
      <w:r w:rsidR="00EA343A" w:rsidRPr="009E3845">
        <w:rPr>
          <w:rFonts w:ascii="仿宋" w:eastAsia="仿宋" w:hAnsi="仿宋" w:hint="eastAsia"/>
          <w:color w:val="000000" w:themeColor="text1"/>
          <w:spacing w:val="-4"/>
          <w:kern w:val="0"/>
        </w:rPr>
        <w:t>负责宣讲会组织实施（不低于2场）</w:t>
      </w:r>
      <w:r w:rsidR="00820E85">
        <w:rPr>
          <w:rFonts w:ascii="仿宋" w:eastAsia="仿宋" w:hAnsi="仿宋" w:hint="eastAsia"/>
          <w:color w:val="000000" w:themeColor="text1"/>
          <w:spacing w:val="-4"/>
          <w:kern w:val="0"/>
        </w:rPr>
        <w:t>。</w:t>
      </w:r>
    </w:p>
    <w:p w14:paraId="41EB09AA" w14:textId="55D919C7" w:rsidR="00EA343A" w:rsidRPr="009E3845" w:rsidRDefault="00DA4A1F"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hint="eastAsia"/>
          <w:color w:val="000000" w:themeColor="text1"/>
          <w:spacing w:val="-4"/>
          <w:kern w:val="0"/>
        </w:rPr>
        <w:t>4）</w:t>
      </w:r>
      <w:r w:rsidR="00EA343A" w:rsidRPr="009E3845">
        <w:rPr>
          <w:rFonts w:ascii="仿宋" w:eastAsia="仿宋" w:hAnsi="仿宋" w:hint="eastAsia"/>
          <w:color w:val="000000" w:themeColor="text1"/>
          <w:spacing w:val="-4"/>
          <w:kern w:val="0"/>
        </w:rPr>
        <w:t>负责赞助商招商工作</w:t>
      </w:r>
      <w:r w:rsidR="00820E85">
        <w:rPr>
          <w:rFonts w:ascii="仿宋" w:eastAsia="仿宋" w:hAnsi="仿宋" w:hint="eastAsia"/>
          <w:color w:val="000000" w:themeColor="text1"/>
          <w:spacing w:val="-4"/>
          <w:kern w:val="0"/>
        </w:rPr>
        <w:t>。</w:t>
      </w:r>
    </w:p>
    <w:p w14:paraId="70DE9932" w14:textId="04BEBD9D" w:rsidR="00EA343A" w:rsidRPr="009E3845" w:rsidRDefault="00DA4A1F"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hint="eastAsia"/>
          <w:color w:val="000000" w:themeColor="text1"/>
          <w:spacing w:val="-4"/>
          <w:kern w:val="0"/>
        </w:rPr>
        <w:t>5）</w:t>
      </w:r>
      <w:r w:rsidR="00EA343A" w:rsidRPr="009E3845">
        <w:rPr>
          <w:rFonts w:ascii="仿宋" w:eastAsia="仿宋" w:hAnsi="仿宋" w:hint="eastAsia"/>
          <w:color w:val="000000" w:themeColor="text1"/>
          <w:spacing w:val="-4"/>
          <w:kern w:val="0"/>
        </w:rPr>
        <w:t>向组委会每日提供工作汇报，各环节提供整体环节总结报告</w:t>
      </w:r>
      <w:r w:rsidR="00820E85">
        <w:rPr>
          <w:rFonts w:ascii="仿宋" w:eastAsia="仿宋" w:hAnsi="仿宋" w:hint="eastAsia"/>
          <w:color w:val="000000" w:themeColor="text1"/>
          <w:spacing w:val="-4"/>
          <w:kern w:val="0"/>
        </w:rPr>
        <w:t>。</w:t>
      </w:r>
    </w:p>
    <w:p w14:paraId="26A7F639" w14:textId="5AFE1FFE" w:rsidR="00EA343A" w:rsidRPr="009E3845" w:rsidRDefault="00DA4A1F" w:rsidP="00EA343A">
      <w:pPr>
        <w:spacing w:line="360" w:lineRule="auto"/>
        <w:ind w:firstLineChars="200" w:firstLine="464"/>
        <w:rPr>
          <w:rFonts w:ascii="仿宋" w:eastAsia="仿宋" w:hAnsi="仿宋"/>
          <w:color w:val="000000" w:themeColor="text1"/>
          <w:spacing w:val="-4"/>
          <w:kern w:val="0"/>
          <w:sz w:val="24"/>
        </w:rPr>
      </w:pPr>
      <w:bookmarkStart w:id="2" w:name="_Hlk47341116"/>
      <w:r>
        <w:rPr>
          <w:rFonts w:ascii="仿宋" w:eastAsia="仿宋" w:hAnsi="仿宋"/>
          <w:color w:val="000000" w:themeColor="text1"/>
          <w:spacing w:val="-4"/>
          <w:kern w:val="0"/>
          <w:sz w:val="24"/>
        </w:rPr>
        <w:t>2</w:t>
      </w:r>
      <w:r>
        <w:rPr>
          <w:rFonts w:ascii="仿宋" w:eastAsia="仿宋" w:hAnsi="仿宋" w:hint="eastAsia"/>
          <w:color w:val="000000" w:themeColor="text1"/>
          <w:spacing w:val="-4"/>
          <w:kern w:val="0"/>
          <w:sz w:val="24"/>
        </w:rPr>
        <w:t>、</w:t>
      </w:r>
      <w:r w:rsidR="00EA343A" w:rsidRPr="009E3845">
        <w:rPr>
          <w:rFonts w:ascii="仿宋" w:eastAsia="仿宋" w:hAnsi="仿宋" w:hint="eastAsia"/>
          <w:color w:val="000000" w:themeColor="text1"/>
          <w:spacing w:val="-4"/>
          <w:kern w:val="0"/>
          <w:sz w:val="24"/>
        </w:rPr>
        <w:t>赛事组</w:t>
      </w:r>
      <w:bookmarkEnd w:id="2"/>
    </w:p>
    <w:p w14:paraId="22A4E679" w14:textId="3C4BDDF6" w:rsidR="00820E85" w:rsidRDefault="00DA4A1F"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hint="eastAsia"/>
          <w:color w:val="000000" w:themeColor="text1"/>
          <w:spacing w:val="-4"/>
          <w:kern w:val="0"/>
        </w:rPr>
        <w:t>1）</w:t>
      </w:r>
      <w:r w:rsidR="00EA343A" w:rsidRPr="009E3845">
        <w:rPr>
          <w:rFonts w:ascii="仿宋" w:eastAsia="仿宋" w:hAnsi="仿宋" w:hint="eastAsia"/>
          <w:color w:val="000000" w:themeColor="text1"/>
          <w:spacing w:val="-4"/>
          <w:kern w:val="0"/>
        </w:rPr>
        <w:t>负责</w:t>
      </w:r>
      <w:r w:rsidR="00820E85">
        <w:rPr>
          <w:rFonts w:ascii="仿宋" w:eastAsia="仿宋" w:hAnsi="仿宋" w:hint="eastAsia"/>
          <w:color w:val="000000" w:themeColor="text1"/>
          <w:spacing w:val="-4"/>
          <w:kern w:val="0"/>
        </w:rPr>
        <w:t>大赛</w:t>
      </w:r>
      <w:r w:rsidR="00EA343A" w:rsidRPr="009E3845">
        <w:rPr>
          <w:rFonts w:ascii="仿宋" w:eastAsia="仿宋" w:hAnsi="仿宋" w:hint="eastAsia"/>
          <w:color w:val="000000" w:themeColor="text1"/>
          <w:spacing w:val="-4"/>
          <w:kern w:val="0"/>
        </w:rPr>
        <w:t>初赛、复赛、决赛</w:t>
      </w:r>
      <w:r w:rsidR="00820E85">
        <w:rPr>
          <w:rFonts w:ascii="仿宋" w:eastAsia="仿宋" w:hAnsi="仿宋" w:hint="eastAsia"/>
          <w:color w:val="000000" w:themeColor="text1"/>
          <w:spacing w:val="-4"/>
          <w:kern w:val="0"/>
        </w:rPr>
        <w:t>赛程</w:t>
      </w:r>
      <w:r w:rsidR="00B42314">
        <w:rPr>
          <w:rFonts w:ascii="仿宋" w:eastAsia="仿宋" w:hAnsi="仿宋" w:hint="eastAsia"/>
          <w:color w:val="000000" w:themeColor="text1"/>
          <w:spacing w:val="-4"/>
          <w:kern w:val="0"/>
        </w:rPr>
        <w:t>和规则</w:t>
      </w:r>
      <w:r w:rsidR="00EA343A" w:rsidRPr="009E3845">
        <w:rPr>
          <w:rFonts w:ascii="仿宋" w:eastAsia="仿宋" w:hAnsi="仿宋" w:hint="eastAsia"/>
          <w:color w:val="000000" w:themeColor="text1"/>
          <w:spacing w:val="-4"/>
          <w:kern w:val="0"/>
        </w:rPr>
        <w:t>的</w:t>
      </w:r>
      <w:r w:rsidR="00820E85">
        <w:rPr>
          <w:rFonts w:ascii="仿宋" w:eastAsia="仿宋" w:hAnsi="仿宋" w:hint="eastAsia"/>
          <w:color w:val="000000" w:themeColor="text1"/>
          <w:spacing w:val="-4"/>
          <w:kern w:val="0"/>
        </w:rPr>
        <w:t>策划与实施。</w:t>
      </w:r>
    </w:p>
    <w:p w14:paraId="149DA148" w14:textId="448279C9" w:rsidR="00EA343A" w:rsidRPr="00B42314" w:rsidRDefault="00820E85" w:rsidP="00B42314">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hint="eastAsia"/>
          <w:color w:val="000000" w:themeColor="text1"/>
          <w:spacing w:val="-4"/>
          <w:kern w:val="0"/>
        </w:rPr>
        <w:t>2）负责大赛</w:t>
      </w:r>
      <w:r w:rsidR="00B42314">
        <w:rPr>
          <w:rFonts w:ascii="仿宋" w:eastAsia="仿宋" w:hAnsi="仿宋" w:hint="eastAsia"/>
          <w:color w:val="000000" w:themeColor="text1"/>
          <w:spacing w:val="-4"/>
          <w:kern w:val="0"/>
        </w:rPr>
        <w:t>各</w:t>
      </w:r>
      <w:r>
        <w:rPr>
          <w:rFonts w:ascii="仿宋" w:eastAsia="仿宋" w:hAnsi="仿宋" w:hint="eastAsia"/>
          <w:color w:val="000000" w:themeColor="text1"/>
          <w:spacing w:val="-4"/>
          <w:kern w:val="0"/>
        </w:rPr>
        <w:t>比赛环节</w:t>
      </w:r>
      <w:r w:rsidR="00B42314">
        <w:rPr>
          <w:rFonts w:ascii="仿宋" w:eastAsia="仿宋" w:hAnsi="仿宋" w:hint="eastAsia"/>
          <w:color w:val="000000" w:themeColor="text1"/>
          <w:spacing w:val="-4"/>
          <w:kern w:val="0"/>
        </w:rPr>
        <w:t>及参赛队伍</w:t>
      </w:r>
      <w:r w:rsidRPr="00B42314">
        <w:rPr>
          <w:rFonts w:ascii="仿宋" w:eastAsia="仿宋" w:hAnsi="仿宋" w:hint="eastAsia"/>
          <w:color w:val="000000" w:themeColor="text1"/>
          <w:spacing w:val="-4"/>
          <w:kern w:val="0"/>
        </w:rPr>
        <w:t>的</w:t>
      </w:r>
      <w:r w:rsidR="00EA343A" w:rsidRPr="00B42314">
        <w:rPr>
          <w:rFonts w:ascii="仿宋" w:eastAsia="仿宋" w:hAnsi="仿宋" w:hint="eastAsia"/>
          <w:color w:val="000000" w:themeColor="text1"/>
          <w:spacing w:val="-4"/>
          <w:kern w:val="0"/>
        </w:rPr>
        <w:t>管理</w:t>
      </w:r>
      <w:r w:rsidR="00B42314">
        <w:rPr>
          <w:rFonts w:ascii="仿宋" w:eastAsia="仿宋" w:hAnsi="仿宋" w:hint="eastAsia"/>
          <w:color w:val="000000" w:themeColor="text1"/>
          <w:spacing w:val="-4"/>
          <w:kern w:val="0"/>
        </w:rPr>
        <w:t>，确保大赛公平、有序的开展</w:t>
      </w:r>
      <w:r w:rsidRPr="00B42314">
        <w:rPr>
          <w:rFonts w:ascii="仿宋" w:eastAsia="仿宋" w:hAnsi="仿宋" w:hint="eastAsia"/>
          <w:color w:val="000000" w:themeColor="text1"/>
          <w:spacing w:val="-4"/>
          <w:kern w:val="0"/>
        </w:rPr>
        <w:t>。</w:t>
      </w:r>
    </w:p>
    <w:p w14:paraId="7E40FFF3" w14:textId="0C8BEC7B" w:rsidR="00EA343A" w:rsidRDefault="00820E85"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color w:val="000000" w:themeColor="text1"/>
          <w:spacing w:val="-4"/>
          <w:kern w:val="0"/>
        </w:rPr>
        <w:t>3</w:t>
      </w:r>
      <w:r w:rsidR="00DA4A1F">
        <w:rPr>
          <w:rFonts w:ascii="仿宋" w:eastAsia="仿宋" w:hAnsi="仿宋" w:hint="eastAsia"/>
          <w:color w:val="000000" w:themeColor="text1"/>
          <w:spacing w:val="-4"/>
          <w:kern w:val="0"/>
        </w:rPr>
        <w:t>）</w:t>
      </w:r>
      <w:r w:rsidR="00EA343A" w:rsidRPr="009E3845">
        <w:rPr>
          <w:rFonts w:ascii="仿宋" w:eastAsia="仿宋" w:hAnsi="仿宋" w:hint="eastAsia"/>
          <w:color w:val="000000" w:themeColor="text1"/>
          <w:spacing w:val="-4"/>
          <w:kern w:val="0"/>
        </w:rPr>
        <w:t>负责</w:t>
      </w:r>
      <w:r w:rsidR="00B42314">
        <w:rPr>
          <w:rFonts w:ascii="仿宋" w:eastAsia="仿宋" w:hAnsi="仿宋" w:hint="eastAsia"/>
          <w:color w:val="000000" w:themeColor="text1"/>
          <w:spacing w:val="-4"/>
          <w:kern w:val="0"/>
        </w:rPr>
        <w:t>大赛1</w:t>
      </w:r>
      <w:r w:rsidR="00B42314">
        <w:rPr>
          <w:rFonts w:ascii="仿宋" w:eastAsia="仿宋" w:hAnsi="仿宋"/>
          <w:color w:val="000000" w:themeColor="text1"/>
          <w:spacing w:val="-4"/>
          <w:kern w:val="0"/>
        </w:rPr>
        <w:t>0</w:t>
      </w:r>
      <w:r w:rsidR="00B42314">
        <w:rPr>
          <w:rFonts w:ascii="仿宋" w:eastAsia="仿宋" w:hAnsi="仿宋" w:hint="eastAsia"/>
          <w:color w:val="000000" w:themeColor="text1"/>
          <w:spacing w:val="-4"/>
          <w:kern w:val="0"/>
        </w:rPr>
        <w:t>个</w:t>
      </w:r>
      <w:r w:rsidR="00EA343A" w:rsidRPr="009E3845">
        <w:rPr>
          <w:rFonts w:ascii="仿宋" w:eastAsia="仿宋" w:hAnsi="仿宋" w:hint="eastAsia"/>
          <w:color w:val="000000" w:themeColor="text1"/>
          <w:spacing w:val="-4"/>
          <w:kern w:val="0"/>
        </w:rPr>
        <w:t>直播间直播设备</w:t>
      </w:r>
      <w:r w:rsidR="00B42314">
        <w:rPr>
          <w:rFonts w:ascii="仿宋" w:eastAsia="仿宋" w:hAnsi="仿宋" w:hint="eastAsia"/>
          <w:color w:val="000000" w:themeColor="text1"/>
          <w:spacing w:val="-4"/>
          <w:kern w:val="0"/>
        </w:rPr>
        <w:t>的配置</w:t>
      </w:r>
      <w:r w:rsidR="00EA343A" w:rsidRPr="009E3845">
        <w:rPr>
          <w:rFonts w:ascii="仿宋" w:eastAsia="仿宋" w:hAnsi="仿宋" w:hint="eastAsia"/>
          <w:color w:val="000000" w:themeColor="text1"/>
          <w:spacing w:val="-4"/>
          <w:kern w:val="0"/>
        </w:rPr>
        <w:t>，</w:t>
      </w:r>
      <w:r w:rsidR="00B42314">
        <w:rPr>
          <w:rFonts w:ascii="仿宋" w:eastAsia="仿宋" w:hAnsi="仿宋" w:hint="eastAsia"/>
          <w:color w:val="000000" w:themeColor="text1"/>
          <w:spacing w:val="-4"/>
          <w:kern w:val="0"/>
        </w:rPr>
        <w:t>直播</w:t>
      </w:r>
      <w:r w:rsidR="00EA343A" w:rsidRPr="009E3845">
        <w:rPr>
          <w:rFonts w:ascii="仿宋" w:eastAsia="仿宋" w:hAnsi="仿宋" w:hint="eastAsia"/>
          <w:color w:val="000000" w:themeColor="text1"/>
          <w:spacing w:val="-4"/>
          <w:kern w:val="0"/>
        </w:rPr>
        <w:t>设备至少包含</w:t>
      </w:r>
      <w:r w:rsidR="006606A2" w:rsidRPr="006606A2">
        <w:rPr>
          <w:rFonts w:ascii="仿宋" w:eastAsia="仿宋" w:hAnsi="仿宋" w:hint="eastAsia"/>
          <w:color w:val="000000" w:themeColor="text1"/>
          <w:spacing w:val="-4"/>
          <w:kern w:val="0"/>
        </w:rPr>
        <w:t>影视灯、方形柔光箱、C</w:t>
      </w:r>
      <w:proofErr w:type="gramStart"/>
      <w:r w:rsidR="006606A2" w:rsidRPr="006606A2">
        <w:rPr>
          <w:rFonts w:ascii="仿宋" w:eastAsia="仿宋" w:hAnsi="仿宋" w:hint="eastAsia"/>
          <w:color w:val="000000" w:themeColor="text1"/>
          <w:spacing w:val="-4"/>
          <w:kern w:val="0"/>
        </w:rPr>
        <w:t>型灯架</w:t>
      </w:r>
      <w:proofErr w:type="gramEnd"/>
      <w:r w:rsidR="006606A2" w:rsidRPr="006606A2">
        <w:rPr>
          <w:rFonts w:ascii="仿宋" w:eastAsia="仿宋" w:hAnsi="仿宋" w:hint="eastAsia"/>
          <w:color w:val="000000" w:themeColor="text1"/>
          <w:spacing w:val="-4"/>
          <w:kern w:val="0"/>
        </w:rPr>
        <w:t>、高清网络摄像头、环形灯、货架、电脑、KT比赛背景板等</w:t>
      </w:r>
      <w:r w:rsidR="00EA343A" w:rsidRPr="009E3845">
        <w:rPr>
          <w:rFonts w:ascii="仿宋" w:eastAsia="仿宋" w:hAnsi="仿宋" w:hint="eastAsia"/>
          <w:color w:val="000000" w:themeColor="text1"/>
          <w:spacing w:val="-4"/>
          <w:kern w:val="0"/>
        </w:rPr>
        <w:t>。</w:t>
      </w:r>
    </w:p>
    <w:p w14:paraId="6EFBF35D" w14:textId="6A970A10" w:rsidR="009B642E" w:rsidRPr="009B642E" w:rsidRDefault="009B642E"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color w:val="000000" w:themeColor="text1"/>
          <w:spacing w:val="-4"/>
          <w:kern w:val="0"/>
        </w:rPr>
        <w:t>4</w:t>
      </w:r>
      <w:r>
        <w:rPr>
          <w:rFonts w:ascii="仿宋" w:eastAsia="仿宋" w:hAnsi="仿宋" w:hint="eastAsia"/>
          <w:color w:val="000000" w:themeColor="text1"/>
          <w:spacing w:val="-4"/>
          <w:kern w:val="0"/>
        </w:rPr>
        <w:t>）负责</w:t>
      </w:r>
      <w:r>
        <w:rPr>
          <w:rFonts w:ascii="仿宋" w:eastAsia="仿宋" w:hAnsi="仿宋" w:hint="eastAsia"/>
          <w:color w:val="000000" w:themeColor="text1"/>
        </w:rPr>
        <w:t>大赛商品、营销和售后服务管理；</w:t>
      </w:r>
    </w:p>
    <w:p w14:paraId="1EA80158" w14:textId="5FDC88FB" w:rsidR="00EA343A" w:rsidRDefault="009B642E"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color w:val="000000" w:themeColor="text1"/>
          <w:spacing w:val="-4"/>
          <w:kern w:val="0"/>
        </w:rPr>
        <w:t>5</w:t>
      </w:r>
      <w:r w:rsidR="00DA4A1F">
        <w:rPr>
          <w:rFonts w:ascii="仿宋" w:eastAsia="仿宋" w:hAnsi="仿宋" w:hint="eastAsia"/>
          <w:color w:val="000000" w:themeColor="text1"/>
          <w:spacing w:val="-4"/>
          <w:kern w:val="0"/>
        </w:rPr>
        <w:t>）</w:t>
      </w:r>
      <w:r w:rsidR="00CD3A74">
        <w:rPr>
          <w:rFonts w:ascii="仿宋" w:eastAsia="仿宋" w:hAnsi="仿宋" w:hint="eastAsia"/>
          <w:color w:val="000000" w:themeColor="text1"/>
          <w:spacing w:val="-4"/>
          <w:kern w:val="0"/>
        </w:rPr>
        <w:t>负责</w:t>
      </w:r>
      <w:r w:rsidR="00B42314">
        <w:rPr>
          <w:rFonts w:ascii="仿宋" w:eastAsia="仿宋" w:hAnsi="仿宋" w:hint="eastAsia"/>
          <w:color w:val="000000" w:themeColor="text1"/>
          <w:spacing w:val="-4"/>
          <w:kern w:val="0"/>
        </w:rPr>
        <w:t>大赛各奖项</w:t>
      </w:r>
      <w:r w:rsidR="00EA343A" w:rsidRPr="009E3845">
        <w:rPr>
          <w:rFonts w:ascii="仿宋" w:eastAsia="仿宋" w:hAnsi="仿宋" w:hint="eastAsia"/>
          <w:color w:val="000000" w:themeColor="text1"/>
          <w:spacing w:val="-4"/>
          <w:kern w:val="0"/>
        </w:rPr>
        <w:t>奖金的</w:t>
      </w:r>
      <w:r w:rsidR="00B42314">
        <w:rPr>
          <w:rFonts w:ascii="仿宋" w:eastAsia="仿宋" w:hAnsi="仿宋" w:hint="eastAsia"/>
          <w:color w:val="000000" w:themeColor="text1"/>
          <w:spacing w:val="-4"/>
          <w:kern w:val="0"/>
        </w:rPr>
        <w:t>准确、及时的</w:t>
      </w:r>
      <w:r w:rsidR="00EA343A" w:rsidRPr="009E3845">
        <w:rPr>
          <w:rFonts w:ascii="仿宋" w:eastAsia="仿宋" w:hAnsi="仿宋" w:hint="eastAsia"/>
          <w:color w:val="000000" w:themeColor="text1"/>
          <w:spacing w:val="-4"/>
          <w:kern w:val="0"/>
        </w:rPr>
        <w:t>发放。</w:t>
      </w:r>
    </w:p>
    <w:p w14:paraId="7C9065BE" w14:textId="076D916A" w:rsidR="00AB1F8C" w:rsidRPr="00AB1F8C" w:rsidRDefault="009B642E"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color w:val="000000" w:themeColor="text1"/>
          <w:spacing w:val="-4"/>
          <w:kern w:val="0"/>
        </w:rPr>
        <w:t>6</w:t>
      </w:r>
      <w:r w:rsidR="00AB1F8C">
        <w:rPr>
          <w:rFonts w:ascii="仿宋" w:eastAsia="仿宋" w:hAnsi="仿宋" w:hint="eastAsia"/>
          <w:color w:val="000000" w:themeColor="text1"/>
          <w:spacing w:val="-4"/>
          <w:kern w:val="0"/>
        </w:rPr>
        <w:t>）负责大赛各环节的安全管理。</w:t>
      </w:r>
    </w:p>
    <w:p w14:paraId="2E484E62" w14:textId="7974429C" w:rsidR="00EA343A" w:rsidRPr="009E3845" w:rsidRDefault="00DA4A1F" w:rsidP="00DA4A1F">
      <w:pPr>
        <w:spacing w:line="360" w:lineRule="auto"/>
        <w:ind w:firstLineChars="200" w:firstLine="464"/>
        <w:rPr>
          <w:rFonts w:ascii="仿宋" w:eastAsia="仿宋" w:hAnsi="仿宋"/>
          <w:color w:val="000000" w:themeColor="text1"/>
          <w:spacing w:val="-4"/>
          <w:kern w:val="0"/>
          <w:sz w:val="24"/>
        </w:rPr>
      </w:pPr>
      <w:r>
        <w:rPr>
          <w:rFonts w:ascii="仿宋" w:eastAsia="仿宋" w:hAnsi="仿宋" w:hint="eastAsia"/>
          <w:color w:val="000000" w:themeColor="text1"/>
          <w:spacing w:val="-4"/>
          <w:kern w:val="0"/>
          <w:sz w:val="24"/>
        </w:rPr>
        <w:t>3、</w:t>
      </w:r>
      <w:r w:rsidR="00EA343A" w:rsidRPr="009E3845">
        <w:rPr>
          <w:rFonts w:ascii="仿宋" w:eastAsia="仿宋" w:hAnsi="仿宋" w:hint="eastAsia"/>
          <w:color w:val="000000" w:themeColor="text1"/>
          <w:spacing w:val="-4"/>
          <w:kern w:val="0"/>
          <w:sz w:val="24"/>
        </w:rPr>
        <w:t>招生组</w:t>
      </w:r>
    </w:p>
    <w:p w14:paraId="26F3CF08" w14:textId="65137B0B" w:rsidR="00EA343A" w:rsidRPr="009E3845" w:rsidRDefault="00DA4A1F"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hint="eastAsia"/>
          <w:color w:val="000000" w:themeColor="text1"/>
          <w:spacing w:val="-4"/>
          <w:kern w:val="0"/>
        </w:rPr>
        <w:t>1）</w:t>
      </w:r>
      <w:r w:rsidR="00EA343A" w:rsidRPr="009E3845">
        <w:rPr>
          <w:rFonts w:ascii="仿宋" w:eastAsia="仿宋" w:hAnsi="仿宋" w:hint="eastAsia"/>
          <w:color w:val="000000" w:themeColor="text1"/>
          <w:spacing w:val="-4"/>
          <w:kern w:val="0"/>
        </w:rPr>
        <w:t>负责拓展各高校、商业广场、宣讲会等多种招生渠道。</w:t>
      </w:r>
    </w:p>
    <w:p w14:paraId="725A400B" w14:textId="54975F87" w:rsidR="00EA343A" w:rsidRPr="009E3845" w:rsidRDefault="00DA4A1F"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color w:val="000000" w:themeColor="text1"/>
          <w:spacing w:val="-4"/>
          <w:kern w:val="0"/>
        </w:rPr>
        <w:t>2</w:t>
      </w:r>
      <w:r>
        <w:rPr>
          <w:rFonts w:ascii="仿宋" w:eastAsia="仿宋" w:hAnsi="仿宋" w:hint="eastAsia"/>
          <w:color w:val="000000" w:themeColor="text1"/>
          <w:spacing w:val="-4"/>
          <w:kern w:val="0"/>
        </w:rPr>
        <w:t>）</w:t>
      </w:r>
      <w:r w:rsidR="00EA343A" w:rsidRPr="009E3845">
        <w:rPr>
          <w:rFonts w:ascii="仿宋" w:eastAsia="仿宋" w:hAnsi="仿宋" w:hint="eastAsia"/>
          <w:color w:val="000000" w:themeColor="text1"/>
          <w:spacing w:val="-4"/>
          <w:kern w:val="0"/>
        </w:rPr>
        <w:t>负责线下、线上的招生开展、进行招生工作人员统一培训。</w:t>
      </w:r>
    </w:p>
    <w:p w14:paraId="0B57D38B" w14:textId="790DE360" w:rsidR="00EA343A" w:rsidRPr="009E3845" w:rsidRDefault="00DA4A1F" w:rsidP="00DA4A1F">
      <w:pPr>
        <w:pStyle w:val="af"/>
        <w:spacing w:line="360" w:lineRule="auto"/>
        <w:ind w:left="884" w:firstLineChars="0" w:firstLine="0"/>
        <w:rPr>
          <w:rFonts w:ascii="仿宋" w:eastAsia="仿宋" w:hAnsi="仿宋"/>
          <w:color w:val="000000" w:themeColor="text1"/>
          <w:spacing w:val="-4"/>
          <w:kern w:val="0"/>
        </w:rPr>
      </w:pPr>
      <w:r>
        <w:rPr>
          <w:rFonts w:ascii="仿宋" w:eastAsia="仿宋" w:hAnsi="仿宋"/>
          <w:color w:val="000000" w:themeColor="text1"/>
          <w:spacing w:val="-4"/>
          <w:kern w:val="0"/>
        </w:rPr>
        <w:t>3</w:t>
      </w:r>
      <w:r>
        <w:rPr>
          <w:rFonts w:ascii="仿宋" w:eastAsia="仿宋" w:hAnsi="仿宋" w:hint="eastAsia"/>
          <w:color w:val="000000" w:themeColor="text1"/>
          <w:spacing w:val="-4"/>
          <w:kern w:val="0"/>
        </w:rPr>
        <w:t>）</w:t>
      </w:r>
      <w:r w:rsidR="00EA343A" w:rsidRPr="009E3845">
        <w:rPr>
          <w:rFonts w:ascii="仿宋" w:eastAsia="仿宋" w:hAnsi="仿宋" w:hint="eastAsia"/>
          <w:color w:val="000000" w:themeColor="text1"/>
          <w:spacing w:val="-4"/>
          <w:kern w:val="0"/>
        </w:rPr>
        <w:t>负责对招生人员进行点对点的跟踪以及招生复盘。</w:t>
      </w:r>
    </w:p>
    <w:p w14:paraId="435B448D" w14:textId="4FD4BFDF" w:rsidR="00EA343A" w:rsidRPr="009E3845" w:rsidRDefault="00DA4A1F" w:rsidP="00EA343A">
      <w:pPr>
        <w:spacing w:line="360" w:lineRule="auto"/>
        <w:ind w:firstLineChars="200" w:firstLine="466"/>
        <w:rPr>
          <w:rFonts w:ascii="仿宋" w:eastAsia="仿宋" w:hAnsi="仿宋"/>
          <w:b/>
          <w:bCs/>
          <w:color w:val="000000" w:themeColor="text1"/>
          <w:spacing w:val="-4"/>
          <w:kern w:val="0"/>
          <w:sz w:val="24"/>
        </w:rPr>
      </w:pPr>
      <w:r>
        <w:rPr>
          <w:rFonts w:ascii="仿宋" w:eastAsia="仿宋" w:hAnsi="仿宋" w:hint="eastAsia"/>
          <w:b/>
          <w:bCs/>
          <w:color w:val="000000" w:themeColor="text1"/>
          <w:spacing w:val="-4"/>
          <w:kern w:val="0"/>
          <w:sz w:val="24"/>
        </w:rPr>
        <w:t>（三）</w:t>
      </w:r>
      <w:r w:rsidR="00EA343A" w:rsidRPr="009E3845">
        <w:rPr>
          <w:rFonts w:ascii="仿宋" w:eastAsia="仿宋" w:hAnsi="仿宋" w:hint="eastAsia"/>
          <w:b/>
          <w:bCs/>
          <w:color w:val="000000" w:themeColor="text1"/>
          <w:spacing w:val="-4"/>
          <w:kern w:val="0"/>
          <w:sz w:val="24"/>
        </w:rPr>
        <w:t>负责其他成员小组的支持工作</w:t>
      </w:r>
    </w:p>
    <w:p w14:paraId="1F61B2E3" w14:textId="77777777" w:rsidR="00EA343A" w:rsidRPr="009A5716" w:rsidRDefault="00EA343A" w:rsidP="00EA343A">
      <w:pPr>
        <w:spacing w:line="360" w:lineRule="auto"/>
        <w:ind w:firstLineChars="200" w:firstLine="464"/>
        <w:rPr>
          <w:rFonts w:ascii="仿宋" w:eastAsia="仿宋" w:hAnsi="仿宋"/>
          <w:color w:val="000000" w:themeColor="text1"/>
          <w:spacing w:val="-4"/>
          <w:kern w:val="0"/>
          <w:sz w:val="24"/>
        </w:rPr>
      </w:pPr>
      <w:r w:rsidRPr="009A5716">
        <w:rPr>
          <w:rFonts w:ascii="仿宋" w:eastAsia="仿宋" w:hAnsi="仿宋" w:hint="eastAsia"/>
          <w:color w:val="000000" w:themeColor="text1"/>
          <w:spacing w:val="-4"/>
          <w:kern w:val="0"/>
          <w:sz w:val="24"/>
        </w:rPr>
        <w:t>负责培训组、货品组、宣传组、后勤组的服务填充，当以上四组出现工作量激增，需要调配人手减轻各组压力，保障各组工作的正常开展。</w:t>
      </w:r>
    </w:p>
    <w:p w14:paraId="53C243B2" w14:textId="48A81880" w:rsidR="004A3427" w:rsidRPr="00EA343A" w:rsidRDefault="004A3427" w:rsidP="004A3427">
      <w:pPr>
        <w:pStyle w:val="20"/>
      </w:pPr>
    </w:p>
    <w:p w14:paraId="73C0B4A6" w14:textId="77777777" w:rsidR="00EA343A" w:rsidRPr="004A3427" w:rsidRDefault="00EA343A" w:rsidP="004A3427">
      <w:pPr>
        <w:pStyle w:val="20"/>
      </w:pPr>
    </w:p>
    <w:p w14:paraId="10EE095F" w14:textId="77777777" w:rsidR="00517737" w:rsidRDefault="00517737">
      <w:pPr>
        <w:widowControl/>
        <w:jc w:val="left"/>
        <w:rPr>
          <w:rFonts w:ascii="仿宋" w:eastAsia="仿宋" w:hAnsi="仿宋"/>
          <w:bCs/>
          <w:color w:val="000000" w:themeColor="text1"/>
          <w:sz w:val="24"/>
        </w:rPr>
      </w:pPr>
      <w:r>
        <w:rPr>
          <w:rFonts w:ascii="仿宋" w:eastAsia="仿宋" w:hAnsi="仿宋"/>
          <w:bCs/>
          <w:color w:val="000000" w:themeColor="text1"/>
          <w:sz w:val="24"/>
        </w:rPr>
        <w:br w:type="page"/>
      </w:r>
    </w:p>
    <w:p w14:paraId="22DA4006" w14:textId="13DB5174"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2</w:t>
      </w:r>
      <w:r w:rsidRPr="00517737">
        <w:rPr>
          <w:rFonts w:ascii="仿宋" w:eastAsia="仿宋" w:hAnsi="仿宋" w:hint="eastAsia"/>
          <w:bCs/>
          <w:color w:val="000000" w:themeColor="text1"/>
          <w:sz w:val="24"/>
        </w:rPr>
        <w:t>：</w:t>
      </w:r>
    </w:p>
    <w:p w14:paraId="535B26C6" w14:textId="362E332C"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法定代表人授权书</w:t>
      </w:r>
    </w:p>
    <w:p w14:paraId="256DF30E" w14:textId="77777777" w:rsidR="005A2F87" w:rsidRPr="005A2F87" w:rsidRDefault="005A2F87" w:rsidP="005A2F87">
      <w:pPr>
        <w:pStyle w:val="20"/>
      </w:pPr>
    </w:p>
    <w:p w14:paraId="2EEC5779" w14:textId="7CCD5C29" w:rsidR="005A2F87" w:rsidRPr="005A2F87" w:rsidRDefault="005A2F87" w:rsidP="005A2F87">
      <w:pPr>
        <w:snapToGrid w:val="0"/>
        <w:spacing w:line="360" w:lineRule="auto"/>
        <w:rPr>
          <w:rFonts w:ascii="仿宋" w:eastAsia="仿宋" w:hAnsi="仿宋"/>
          <w:color w:val="000000" w:themeColor="text1"/>
          <w:sz w:val="22"/>
          <w:szCs w:val="22"/>
        </w:rPr>
      </w:pPr>
      <w:r w:rsidRPr="005A2F87">
        <w:rPr>
          <w:rFonts w:ascii="仿宋" w:eastAsia="仿宋" w:hAnsi="仿宋" w:hint="eastAsia"/>
          <w:bCs/>
          <w:color w:val="000000" w:themeColor="text1"/>
          <w:sz w:val="22"/>
          <w:szCs w:val="22"/>
        </w:rPr>
        <w:t>致：</w:t>
      </w:r>
      <w:r w:rsidRPr="005A2F87">
        <w:rPr>
          <w:rFonts w:ascii="仿宋" w:eastAsia="仿宋" w:hAnsi="仿宋" w:hint="eastAsia"/>
          <w:color w:val="000000" w:themeColor="text1"/>
          <w:sz w:val="22"/>
          <w:szCs w:val="22"/>
        </w:rPr>
        <w:t>宁波东方人力资源服务有限公司：</w:t>
      </w:r>
    </w:p>
    <w:p w14:paraId="3BE48304" w14:textId="49965290" w:rsidR="005A2F87" w:rsidRPr="005A2F87" w:rsidRDefault="005A2F87" w:rsidP="005A2F87">
      <w:pPr>
        <w:snapToGrid w:val="0"/>
        <w:spacing w:line="360" w:lineRule="auto"/>
        <w:ind w:firstLineChars="250" w:firstLine="550"/>
        <w:rPr>
          <w:rFonts w:ascii="仿宋" w:eastAsia="仿宋" w:hAnsi="仿宋"/>
          <w:color w:val="000000" w:themeColor="text1"/>
          <w:sz w:val="22"/>
          <w:szCs w:val="22"/>
          <w:u w:val="single"/>
        </w:rPr>
      </w:pPr>
      <w:r w:rsidRPr="005A2F87">
        <w:rPr>
          <w:rFonts w:ascii="仿宋" w:eastAsia="仿宋" w:hAnsi="仿宋" w:hint="eastAsia"/>
          <w:color w:val="000000" w:themeColor="text1"/>
          <w:sz w:val="22"/>
          <w:szCs w:val="22"/>
        </w:rPr>
        <w:t>我</w:t>
      </w:r>
      <w:r w:rsidRPr="005A2F87">
        <w:rPr>
          <w:rFonts w:ascii="仿宋" w:eastAsia="仿宋" w:hAnsi="仿宋" w:hint="eastAsia"/>
          <w:color w:val="000000" w:themeColor="text1"/>
          <w:sz w:val="22"/>
          <w:szCs w:val="22"/>
          <w:u w:val="single"/>
        </w:rPr>
        <w:t>（</w:t>
      </w:r>
      <w:r w:rsidR="00FE4AA7">
        <w:rPr>
          <w:rFonts w:ascii="仿宋" w:eastAsia="仿宋" w:hAnsi="仿宋" w:hint="eastAsia"/>
          <w:color w:val="000000" w:themeColor="text1"/>
          <w:sz w:val="22"/>
          <w:szCs w:val="22"/>
          <w:u w:val="single"/>
        </w:rPr>
        <w:t>法定代表人</w:t>
      </w:r>
      <w:r w:rsidRPr="005A2F87">
        <w:rPr>
          <w:rFonts w:ascii="仿宋" w:eastAsia="仿宋" w:hAnsi="仿宋" w:hint="eastAsia"/>
          <w:color w:val="000000" w:themeColor="text1"/>
          <w:sz w:val="22"/>
          <w:szCs w:val="22"/>
          <w:u w:val="single"/>
        </w:rPr>
        <w:t>姓名）</w:t>
      </w:r>
      <w:r w:rsidRPr="005A2F87">
        <w:rPr>
          <w:rFonts w:ascii="仿宋" w:eastAsia="仿宋" w:hAnsi="仿宋" w:hint="eastAsia"/>
          <w:color w:val="000000" w:themeColor="text1"/>
          <w:sz w:val="22"/>
          <w:szCs w:val="22"/>
        </w:rPr>
        <w:t>系</w:t>
      </w:r>
      <w:r w:rsidRPr="005A2F87">
        <w:rPr>
          <w:rFonts w:ascii="仿宋" w:eastAsia="仿宋" w:hAnsi="仿宋" w:hint="eastAsia"/>
          <w:color w:val="000000" w:themeColor="text1"/>
          <w:sz w:val="22"/>
          <w:szCs w:val="22"/>
          <w:u w:val="single"/>
        </w:rPr>
        <w:t>（供应商名称）</w:t>
      </w:r>
      <w:r w:rsidRPr="005A2F87">
        <w:rPr>
          <w:rFonts w:ascii="仿宋" w:eastAsia="仿宋" w:hAnsi="仿宋" w:hint="eastAsia"/>
          <w:color w:val="000000" w:themeColor="text1"/>
          <w:sz w:val="22"/>
          <w:szCs w:val="22"/>
        </w:rPr>
        <w:t>的法定代表人，现授权委托本单位在职职工</w:t>
      </w:r>
      <w:r w:rsidRPr="005A2F87">
        <w:rPr>
          <w:rFonts w:ascii="仿宋" w:eastAsia="仿宋" w:hAnsi="仿宋" w:hint="eastAsia"/>
          <w:color w:val="000000" w:themeColor="text1"/>
          <w:sz w:val="22"/>
          <w:szCs w:val="22"/>
          <w:u w:val="single"/>
        </w:rPr>
        <w:t>（姓名）</w:t>
      </w:r>
      <w:r w:rsidRPr="005A2F87">
        <w:rPr>
          <w:rFonts w:ascii="仿宋" w:eastAsia="仿宋" w:hAnsi="仿宋" w:hint="eastAsia"/>
          <w:color w:val="000000" w:themeColor="text1"/>
          <w:sz w:val="22"/>
          <w:szCs w:val="22"/>
        </w:rPr>
        <w:t>身份证号码</w:t>
      </w:r>
      <w:r w:rsidRPr="005A2F87">
        <w:rPr>
          <w:rFonts w:ascii="仿宋" w:eastAsia="仿宋" w:hAnsi="仿宋" w:hint="eastAsia"/>
          <w:color w:val="000000" w:themeColor="text1"/>
          <w:sz w:val="22"/>
          <w:szCs w:val="22"/>
          <w:u w:val="single"/>
        </w:rPr>
        <w:t>（身份证号码）</w:t>
      </w:r>
      <w:r w:rsidRPr="005A2F87">
        <w:rPr>
          <w:rFonts w:ascii="仿宋" w:eastAsia="仿宋" w:hAnsi="仿宋" w:hint="eastAsia"/>
          <w:color w:val="000000" w:themeColor="text1"/>
          <w:sz w:val="22"/>
          <w:szCs w:val="22"/>
        </w:rPr>
        <w:t>以我方的名义参加</w:t>
      </w:r>
      <w:r w:rsidRPr="005A2F87">
        <w:rPr>
          <w:rFonts w:ascii="仿宋" w:eastAsia="仿宋" w:hAnsi="仿宋" w:hint="eastAsia"/>
          <w:color w:val="000000" w:themeColor="text1"/>
          <w:sz w:val="22"/>
          <w:szCs w:val="22"/>
          <w:u w:val="single"/>
        </w:rPr>
        <w:t xml:space="preserve"> </w:t>
      </w:r>
      <w:r w:rsidR="00FE4AA7">
        <w:rPr>
          <w:rFonts w:ascii="仿宋" w:eastAsia="仿宋" w:hAnsi="仿宋" w:hint="eastAsia"/>
          <w:color w:val="000000" w:themeColor="text1"/>
          <w:sz w:val="22"/>
          <w:szCs w:val="22"/>
          <w:u w:val="single"/>
        </w:rPr>
        <w:t>（项目名称、项目编号）</w:t>
      </w:r>
      <w:r w:rsidRPr="005A2F87">
        <w:rPr>
          <w:rFonts w:ascii="仿宋" w:eastAsia="仿宋" w:hAnsi="仿宋" w:hint="eastAsia"/>
          <w:color w:val="000000" w:themeColor="text1"/>
          <w:sz w:val="22"/>
          <w:szCs w:val="22"/>
          <w:u w:val="single"/>
        </w:rPr>
        <w:t xml:space="preserve"> </w:t>
      </w:r>
      <w:r w:rsidRPr="005A2F87">
        <w:rPr>
          <w:rFonts w:ascii="仿宋" w:eastAsia="仿宋" w:hAnsi="仿宋" w:hint="eastAsia"/>
          <w:color w:val="000000" w:themeColor="text1"/>
          <w:sz w:val="22"/>
          <w:szCs w:val="22"/>
        </w:rPr>
        <w:t>项目的采购交易活动，并代表我方全权办理针对上述项目的采购交易、开标、评标、签约等具体事务和签署相关文件。</w:t>
      </w:r>
    </w:p>
    <w:p w14:paraId="488303EC" w14:textId="77777777" w:rsidR="005A2F87" w:rsidRPr="005A2F87" w:rsidRDefault="005A2F87" w:rsidP="005A2F87">
      <w:pPr>
        <w:snapToGrid w:val="0"/>
        <w:spacing w:line="360" w:lineRule="auto"/>
        <w:ind w:firstLineChars="200" w:firstLine="440"/>
        <w:rPr>
          <w:rFonts w:ascii="仿宋" w:eastAsia="仿宋" w:hAnsi="仿宋"/>
          <w:color w:val="000000" w:themeColor="text1"/>
          <w:sz w:val="22"/>
          <w:szCs w:val="22"/>
          <w:u w:val="single"/>
        </w:rPr>
      </w:pPr>
      <w:r w:rsidRPr="005A2F87">
        <w:rPr>
          <w:rFonts w:ascii="仿宋" w:eastAsia="仿宋" w:hAnsi="仿宋" w:hint="eastAsia"/>
          <w:color w:val="000000" w:themeColor="text1"/>
          <w:sz w:val="22"/>
          <w:szCs w:val="22"/>
        </w:rPr>
        <w:t>我方对被授权人的签名盖章等事项负全部责任。</w:t>
      </w:r>
    </w:p>
    <w:p w14:paraId="653A5BE9" w14:textId="77777777" w:rsidR="005A2F87" w:rsidRPr="005A2F87" w:rsidRDefault="005A2F87" w:rsidP="005A2F87">
      <w:pPr>
        <w:snapToGrid w:val="0"/>
        <w:spacing w:line="360" w:lineRule="auto"/>
        <w:ind w:firstLineChars="200" w:firstLine="440"/>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在撤销授权的书面通知以前，本授权书一直有效。被授权人在授权书有效期内签署的所有文件不因授权的撤销而失效。</w:t>
      </w:r>
    </w:p>
    <w:p w14:paraId="0AE4D80F" w14:textId="77777777" w:rsidR="005A2F87" w:rsidRPr="005A2F87" w:rsidRDefault="005A2F87" w:rsidP="005A2F87">
      <w:pPr>
        <w:snapToGrid w:val="0"/>
        <w:spacing w:line="360" w:lineRule="auto"/>
        <w:ind w:firstLine="480"/>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被授权人无转委托权，特此委托。</w:t>
      </w:r>
    </w:p>
    <w:p w14:paraId="084165D5"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4FEC6090"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780F2C70" w14:textId="26EA2C9D" w:rsidR="005A2F87" w:rsidRDefault="005A2F87" w:rsidP="005A2F87">
      <w:pPr>
        <w:snapToGrid w:val="0"/>
        <w:spacing w:line="360" w:lineRule="auto"/>
        <w:rPr>
          <w:rFonts w:ascii="仿宋" w:eastAsia="仿宋" w:hAnsi="仿宋"/>
          <w:color w:val="000000" w:themeColor="text1"/>
          <w:sz w:val="22"/>
          <w:szCs w:val="22"/>
        </w:rPr>
      </w:pPr>
    </w:p>
    <w:p w14:paraId="00BE55C3" w14:textId="20ECBB56" w:rsidR="00FE4AA7" w:rsidRDefault="00FE4AA7" w:rsidP="00FE4AA7">
      <w:pPr>
        <w:pStyle w:val="20"/>
      </w:pPr>
    </w:p>
    <w:p w14:paraId="34DB8D23" w14:textId="77777777" w:rsidR="00FE4AA7" w:rsidRPr="00FE4AA7" w:rsidRDefault="00FE4AA7" w:rsidP="00FE4AA7">
      <w:pPr>
        <w:pStyle w:val="20"/>
      </w:pPr>
    </w:p>
    <w:p w14:paraId="47601E95"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4D8218C3"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12FCDA7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0956CB99"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日           期：</w:t>
      </w:r>
    </w:p>
    <w:p w14:paraId="7FFBF62C" w14:textId="77777777" w:rsidR="005A2F87" w:rsidRDefault="005A2F87" w:rsidP="005A2F87">
      <w:pPr>
        <w:pStyle w:val="20"/>
        <w:spacing w:line="360" w:lineRule="auto"/>
        <w:rPr>
          <w:rFonts w:ascii="仿宋" w:eastAsia="仿宋" w:hAnsi="仿宋"/>
          <w:sz w:val="22"/>
          <w:szCs w:val="22"/>
        </w:rPr>
      </w:pPr>
    </w:p>
    <w:p w14:paraId="61FB6639" w14:textId="77777777" w:rsidR="005A2F87" w:rsidRDefault="005A2F87" w:rsidP="005A2F87">
      <w:pPr>
        <w:pStyle w:val="20"/>
        <w:spacing w:line="360" w:lineRule="auto"/>
        <w:rPr>
          <w:rFonts w:ascii="仿宋" w:eastAsia="仿宋" w:hAnsi="仿宋"/>
          <w:sz w:val="22"/>
          <w:szCs w:val="22"/>
        </w:rPr>
      </w:pPr>
    </w:p>
    <w:p w14:paraId="4624AEBB" w14:textId="77777777" w:rsidR="005A2F87" w:rsidRDefault="005A2F87" w:rsidP="005A2F87">
      <w:pPr>
        <w:pStyle w:val="20"/>
        <w:spacing w:line="360" w:lineRule="auto"/>
        <w:rPr>
          <w:rFonts w:ascii="仿宋" w:eastAsia="仿宋" w:hAnsi="仿宋"/>
          <w:sz w:val="22"/>
          <w:szCs w:val="22"/>
        </w:rPr>
      </w:pPr>
    </w:p>
    <w:p w14:paraId="3E569904" w14:textId="08501028" w:rsidR="00D6015C" w:rsidRPr="005A2F87" w:rsidRDefault="005A2F87" w:rsidP="005A2F87">
      <w:pPr>
        <w:pStyle w:val="20"/>
        <w:spacing w:line="360" w:lineRule="auto"/>
        <w:ind w:firstLine="0"/>
        <w:rPr>
          <w:rFonts w:ascii="仿宋" w:eastAsia="仿宋" w:hAnsi="仿宋"/>
          <w:sz w:val="22"/>
          <w:szCs w:val="22"/>
        </w:rPr>
      </w:pPr>
      <w:r>
        <w:rPr>
          <w:rFonts w:ascii="仿宋" w:eastAsia="仿宋" w:hAnsi="仿宋" w:hint="eastAsia"/>
          <w:sz w:val="22"/>
          <w:szCs w:val="22"/>
        </w:rPr>
        <w:t>后</w:t>
      </w:r>
      <w:r w:rsidRPr="005A2F87">
        <w:rPr>
          <w:rFonts w:ascii="仿宋" w:eastAsia="仿宋" w:hAnsi="仿宋" w:hint="eastAsia"/>
          <w:sz w:val="22"/>
          <w:szCs w:val="22"/>
        </w:rPr>
        <w:t>附：</w:t>
      </w:r>
    </w:p>
    <w:p w14:paraId="6662944A" w14:textId="12265F6D" w:rsidR="005A2F87" w:rsidRPr="005A2F87" w:rsidRDefault="005A2F87" w:rsidP="005A2F87">
      <w:pPr>
        <w:pStyle w:val="20"/>
        <w:spacing w:line="360" w:lineRule="auto"/>
        <w:rPr>
          <w:rFonts w:ascii="仿宋" w:eastAsia="仿宋" w:hAnsi="仿宋"/>
          <w:sz w:val="22"/>
          <w:szCs w:val="22"/>
        </w:rPr>
      </w:pPr>
      <w:r w:rsidRPr="005A2F87">
        <w:rPr>
          <w:rFonts w:ascii="仿宋" w:eastAsia="仿宋" w:hAnsi="仿宋" w:hint="eastAsia"/>
          <w:sz w:val="22"/>
          <w:szCs w:val="22"/>
        </w:rPr>
        <w:t>1）法定代表人身份证（正反面）</w:t>
      </w:r>
    </w:p>
    <w:p w14:paraId="6527A001" w14:textId="2CE3DFBF" w:rsidR="005A2F87" w:rsidRPr="005A2F87" w:rsidRDefault="005A2F87" w:rsidP="005A2F87">
      <w:pPr>
        <w:pStyle w:val="20"/>
        <w:spacing w:line="360" w:lineRule="auto"/>
        <w:rPr>
          <w:rFonts w:ascii="仿宋" w:eastAsia="仿宋" w:hAnsi="仿宋"/>
          <w:sz w:val="22"/>
          <w:szCs w:val="22"/>
        </w:rPr>
      </w:pPr>
      <w:r w:rsidRPr="005A2F87">
        <w:rPr>
          <w:rFonts w:ascii="仿宋" w:eastAsia="仿宋" w:hAnsi="仿宋"/>
          <w:sz w:val="22"/>
          <w:szCs w:val="22"/>
        </w:rPr>
        <w:t>2</w:t>
      </w:r>
      <w:r w:rsidRPr="005A2F87">
        <w:rPr>
          <w:rFonts w:ascii="仿宋" w:eastAsia="仿宋" w:hAnsi="仿宋" w:hint="eastAsia"/>
          <w:sz w:val="22"/>
          <w:szCs w:val="22"/>
        </w:rPr>
        <w:t>）被授权人身份证（正反面）</w:t>
      </w:r>
    </w:p>
    <w:p w14:paraId="2AC701AB" w14:textId="77777777" w:rsidR="00517737" w:rsidRPr="005A2F87" w:rsidRDefault="00517737">
      <w:pPr>
        <w:widowControl/>
        <w:jc w:val="left"/>
        <w:rPr>
          <w:rFonts w:ascii="仿宋" w:eastAsia="仿宋" w:hAnsi="仿宋"/>
          <w:bCs/>
          <w:color w:val="000000" w:themeColor="text1"/>
          <w:szCs w:val="21"/>
        </w:rPr>
      </w:pPr>
      <w:r w:rsidRPr="005A2F87">
        <w:rPr>
          <w:rFonts w:ascii="仿宋" w:eastAsia="仿宋" w:hAnsi="仿宋"/>
          <w:bCs/>
          <w:color w:val="000000" w:themeColor="text1"/>
          <w:szCs w:val="21"/>
        </w:rPr>
        <w:br w:type="page"/>
      </w:r>
    </w:p>
    <w:p w14:paraId="62D603CE" w14:textId="37CD72A3"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FE4AA7">
        <w:rPr>
          <w:rFonts w:ascii="仿宋" w:eastAsia="仿宋" w:hAnsi="仿宋"/>
          <w:bCs/>
          <w:color w:val="000000" w:themeColor="text1"/>
          <w:sz w:val="24"/>
        </w:rPr>
        <w:t>3</w:t>
      </w:r>
      <w:r w:rsidRPr="00517737">
        <w:rPr>
          <w:rFonts w:ascii="仿宋" w:eastAsia="仿宋" w:hAnsi="仿宋" w:hint="eastAsia"/>
          <w:bCs/>
          <w:color w:val="000000" w:themeColor="text1"/>
          <w:sz w:val="24"/>
        </w:rPr>
        <w:t>：</w:t>
      </w:r>
    </w:p>
    <w:p w14:paraId="6AEB6E84" w14:textId="2296D126"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投标函</w:t>
      </w:r>
    </w:p>
    <w:p w14:paraId="26D13F64" w14:textId="77777777" w:rsidR="005A2F87" w:rsidRPr="005A2F87" w:rsidRDefault="005A2F87" w:rsidP="005A2F87">
      <w:pPr>
        <w:pStyle w:val="a4"/>
        <w:widowControl/>
        <w:ind w:leftChars="0" w:left="0"/>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致：宁波东方人力资源服务有限公司</w:t>
      </w:r>
    </w:p>
    <w:p w14:paraId="4479968D" w14:textId="709D5936" w:rsidR="005A2F87" w:rsidRPr="005A2F87" w:rsidRDefault="005A2F87" w:rsidP="005A2F87">
      <w:pPr>
        <w:pStyle w:val="a4"/>
        <w:widowControl/>
        <w:ind w:leftChars="0" w:left="0" w:firstLineChars="202" w:firstLine="424"/>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u w:val="single"/>
        </w:rPr>
        <w:t xml:space="preserve">   （供应商全称）   </w:t>
      </w:r>
      <w:r w:rsidRPr="005A2F87">
        <w:rPr>
          <w:rFonts w:ascii="仿宋" w:eastAsia="仿宋" w:hAnsi="仿宋" w:hint="eastAsia"/>
          <w:color w:val="000000" w:themeColor="text1"/>
          <w:szCs w:val="21"/>
        </w:rPr>
        <w:t xml:space="preserve"> 授权</w:t>
      </w:r>
      <w:r w:rsidRPr="005A2F87">
        <w:rPr>
          <w:rFonts w:ascii="仿宋" w:eastAsia="仿宋" w:hAnsi="仿宋" w:hint="eastAsia"/>
          <w:color w:val="000000" w:themeColor="text1"/>
          <w:szCs w:val="21"/>
          <w:u w:val="single"/>
        </w:rPr>
        <w:t xml:space="preserve"> （授权代表姓名、职务）   </w:t>
      </w:r>
      <w:r w:rsidRPr="005A2F87">
        <w:rPr>
          <w:rFonts w:ascii="仿宋" w:eastAsia="仿宋" w:hAnsi="仿宋" w:hint="eastAsia"/>
          <w:color w:val="000000" w:themeColor="text1"/>
          <w:szCs w:val="21"/>
        </w:rPr>
        <w:t xml:space="preserve">为本公司合法代理人，参加贵方组织的 </w:t>
      </w:r>
      <w:r w:rsidRPr="005A2F87">
        <w:rPr>
          <w:rFonts w:ascii="仿宋" w:eastAsia="仿宋" w:hAnsi="仿宋" w:hint="eastAsia"/>
          <w:color w:val="000000" w:themeColor="text1"/>
          <w:szCs w:val="21"/>
          <w:u w:val="single"/>
        </w:rPr>
        <w:t xml:space="preserve">   （</w:t>
      </w:r>
      <w:r>
        <w:rPr>
          <w:rFonts w:ascii="仿宋" w:eastAsia="仿宋" w:hAnsi="仿宋" w:hint="eastAsia"/>
          <w:color w:val="000000" w:themeColor="text1"/>
          <w:szCs w:val="21"/>
          <w:u w:val="single"/>
        </w:rPr>
        <w:t>项目</w:t>
      </w:r>
      <w:r w:rsidRPr="005A2F87">
        <w:rPr>
          <w:rFonts w:ascii="仿宋" w:eastAsia="仿宋" w:hAnsi="仿宋" w:hint="eastAsia"/>
          <w:color w:val="000000" w:themeColor="text1"/>
          <w:szCs w:val="21"/>
          <w:u w:val="single"/>
        </w:rPr>
        <w:t xml:space="preserve">编号、项目名称） </w:t>
      </w:r>
      <w:r w:rsidRPr="005A2F87">
        <w:rPr>
          <w:rFonts w:ascii="仿宋" w:eastAsia="仿宋" w:hAnsi="仿宋" w:hint="eastAsia"/>
          <w:color w:val="000000" w:themeColor="text1"/>
          <w:szCs w:val="21"/>
        </w:rPr>
        <w:t>招采购交易活动，代表本公司（单位）处理招采购交易活动中的一切事宜，在此：</w:t>
      </w:r>
    </w:p>
    <w:p w14:paraId="0791740C" w14:textId="62B13BAF" w:rsidR="005A2F87" w:rsidRPr="005A2F87" w:rsidRDefault="005A2F87" w:rsidP="005A2F87">
      <w:pPr>
        <w:pStyle w:val="a4"/>
        <w:widowControl/>
        <w:spacing w:after="0"/>
        <w:ind w:leftChars="0" w:left="0" w:firstLineChars="202" w:firstLine="424"/>
        <w:contextualSpacing/>
        <w:jc w:val="left"/>
        <w:rPr>
          <w:rFonts w:ascii="仿宋" w:eastAsia="仿宋" w:hAnsi="仿宋"/>
          <w:color w:val="000000" w:themeColor="text1"/>
          <w:szCs w:val="21"/>
        </w:rPr>
      </w:pPr>
      <w:r>
        <w:rPr>
          <w:rFonts w:ascii="仿宋" w:eastAsia="仿宋" w:hAnsi="仿宋" w:hint="eastAsia"/>
          <w:color w:val="000000" w:themeColor="text1"/>
          <w:szCs w:val="21"/>
        </w:rPr>
        <w:t>1、</w:t>
      </w:r>
      <w:r w:rsidRPr="005A2F87">
        <w:rPr>
          <w:rFonts w:ascii="仿宋" w:eastAsia="仿宋" w:hAnsi="仿宋" w:hint="eastAsia"/>
          <w:color w:val="000000" w:themeColor="text1"/>
          <w:szCs w:val="21"/>
        </w:rPr>
        <w:t>提供采购文件中规定的全部投标响应文件：</w:t>
      </w:r>
    </w:p>
    <w:p w14:paraId="721D9525" w14:textId="24E679AD" w:rsidR="005A2F87" w:rsidRPr="005A2F87" w:rsidRDefault="005A2F87" w:rsidP="005A2F87">
      <w:pPr>
        <w:pStyle w:val="a4"/>
        <w:widowControl/>
        <w:contextualSpacing/>
        <w:jc w:val="left"/>
        <w:rPr>
          <w:rFonts w:ascii="仿宋" w:eastAsia="仿宋" w:hAnsi="仿宋"/>
          <w:color w:val="000000" w:themeColor="text1"/>
          <w:szCs w:val="21"/>
        </w:rPr>
      </w:pPr>
      <w:r>
        <w:rPr>
          <w:rFonts w:ascii="仿宋" w:eastAsia="仿宋" w:hAnsi="仿宋" w:hint="eastAsia"/>
          <w:color w:val="000000" w:themeColor="text1"/>
          <w:szCs w:val="21"/>
        </w:rPr>
        <w:t>技术</w:t>
      </w:r>
      <w:r w:rsidR="00CD3A74">
        <w:rPr>
          <w:rFonts w:ascii="仿宋" w:eastAsia="仿宋" w:hAnsi="仿宋" w:hint="eastAsia"/>
          <w:color w:val="000000" w:themeColor="text1"/>
          <w:szCs w:val="21"/>
        </w:rPr>
        <w:t>商务</w:t>
      </w:r>
      <w:r>
        <w:rPr>
          <w:rFonts w:ascii="仿宋" w:eastAsia="仿宋" w:hAnsi="仿宋" w:hint="eastAsia"/>
          <w:color w:val="000000" w:themeColor="text1"/>
          <w:szCs w:val="21"/>
        </w:rPr>
        <w:t>标</w:t>
      </w:r>
      <w:r w:rsidRPr="005A2F87">
        <w:rPr>
          <w:rFonts w:ascii="仿宋" w:eastAsia="仿宋" w:hAnsi="仿宋" w:hint="eastAsia"/>
          <w:color w:val="000000" w:themeColor="text1"/>
          <w:szCs w:val="21"/>
          <w:u w:val="single"/>
        </w:rPr>
        <w:t>1</w:t>
      </w:r>
      <w:r>
        <w:rPr>
          <w:rFonts w:ascii="仿宋" w:eastAsia="仿宋" w:hAnsi="仿宋" w:hint="eastAsia"/>
          <w:color w:val="000000" w:themeColor="text1"/>
          <w:szCs w:val="21"/>
        </w:rPr>
        <w:t>份、</w:t>
      </w:r>
      <w:r w:rsidR="00CD3A74">
        <w:rPr>
          <w:rFonts w:ascii="仿宋" w:eastAsia="仿宋" w:hAnsi="仿宋" w:hint="eastAsia"/>
          <w:color w:val="000000" w:themeColor="text1"/>
          <w:szCs w:val="21"/>
        </w:rPr>
        <w:t>价格</w:t>
      </w:r>
      <w:r>
        <w:rPr>
          <w:rFonts w:ascii="仿宋" w:eastAsia="仿宋" w:hAnsi="仿宋" w:hint="eastAsia"/>
          <w:color w:val="000000" w:themeColor="text1"/>
          <w:szCs w:val="21"/>
        </w:rPr>
        <w:t>标</w:t>
      </w:r>
      <w:r w:rsidRPr="005A2F87">
        <w:rPr>
          <w:rFonts w:ascii="仿宋" w:eastAsia="仿宋" w:hAnsi="仿宋" w:hint="eastAsia"/>
          <w:color w:val="000000" w:themeColor="text1"/>
          <w:szCs w:val="21"/>
          <w:u w:val="single"/>
        </w:rPr>
        <w:t>1</w:t>
      </w:r>
      <w:r>
        <w:rPr>
          <w:rFonts w:ascii="仿宋" w:eastAsia="仿宋" w:hAnsi="仿宋" w:hint="eastAsia"/>
          <w:color w:val="000000" w:themeColor="text1"/>
          <w:szCs w:val="21"/>
        </w:rPr>
        <w:t>份电子版</w:t>
      </w:r>
      <w:r w:rsidRPr="005A2F87">
        <w:rPr>
          <w:rFonts w:ascii="仿宋" w:eastAsia="仿宋" w:hAnsi="仿宋" w:hint="eastAsia"/>
          <w:color w:val="000000" w:themeColor="text1"/>
          <w:szCs w:val="21"/>
          <w:u w:val="single"/>
        </w:rPr>
        <w:t>pdf</w:t>
      </w:r>
      <w:r>
        <w:rPr>
          <w:rFonts w:ascii="仿宋" w:eastAsia="仿宋" w:hAnsi="仿宋" w:hint="eastAsia"/>
          <w:color w:val="000000" w:themeColor="text1"/>
          <w:szCs w:val="21"/>
        </w:rPr>
        <w:t>格式文件</w:t>
      </w:r>
      <w:r w:rsidRPr="005A2F87">
        <w:rPr>
          <w:rFonts w:ascii="仿宋" w:eastAsia="仿宋" w:hAnsi="仿宋" w:hint="eastAsia"/>
          <w:color w:val="000000" w:themeColor="text1"/>
          <w:szCs w:val="21"/>
        </w:rPr>
        <w:t>；</w:t>
      </w:r>
    </w:p>
    <w:p w14:paraId="73EFB3C2"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2、据此函，授权代表宣布并承诺如下：</w:t>
      </w:r>
    </w:p>
    <w:p w14:paraId="4DD01B7A" w14:textId="4D81BD50" w:rsidR="005A2F87" w:rsidRPr="005A2F87" w:rsidRDefault="00262E0C" w:rsidP="005A2F87">
      <w:pPr>
        <w:pStyle w:val="a4"/>
        <w:widowControl/>
        <w:numPr>
          <w:ilvl w:val="0"/>
          <w:numId w:val="4"/>
        </w:numPr>
        <w:spacing w:after="0"/>
        <w:ind w:leftChars="0"/>
        <w:contextualSpacing/>
        <w:jc w:val="left"/>
        <w:rPr>
          <w:rFonts w:ascii="仿宋" w:eastAsia="仿宋" w:hAnsi="仿宋"/>
          <w:color w:val="000000" w:themeColor="text1"/>
          <w:szCs w:val="21"/>
        </w:rPr>
      </w:pPr>
      <w:r>
        <w:rPr>
          <w:rFonts w:ascii="仿宋" w:eastAsia="仿宋" w:hAnsi="仿宋" w:hint="eastAsia"/>
          <w:color w:val="000000" w:themeColor="text1"/>
          <w:szCs w:val="21"/>
        </w:rPr>
        <w:t>我方自愿以</w:t>
      </w:r>
      <w:r w:rsidR="00CD3A74">
        <w:rPr>
          <w:rFonts w:ascii="仿宋" w:eastAsia="仿宋" w:hAnsi="仿宋" w:hint="eastAsia"/>
          <w:color w:val="000000" w:themeColor="text1"/>
          <w:szCs w:val="21"/>
        </w:rPr>
        <w:t>价格</w:t>
      </w:r>
      <w:proofErr w:type="gramStart"/>
      <w:r w:rsidR="00CD3A74">
        <w:rPr>
          <w:rFonts w:ascii="仿宋" w:eastAsia="仿宋" w:hAnsi="仿宋" w:hint="eastAsia"/>
          <w:color w:val="000000" w:themeColor="text1"/>
          <w:szCs w:val="21"/>
        </w:rPr>
        <w:t>标文件</w:t>
      </w:r>
      <w:proofErr w:type="gramEnd"/>
      <w:r w:rsidR="005A2F87" w:rsidRPr="005A2F87">
        <w:rPr>
          <w:rFonts w:ascii="仿宋" w:eastAsia="仿宋" w:hAnsi="仿宋" w:hint="eastAsia"/>
          <w:color w:val="000000" w:themeColor="text1"/>
          <w:szCs w:val="21"/>
        </w:rPr>
        <w:t>报价</w:t>
      </w:r>
      <w:r w:rsidR="005A2F87" w:rsidRPr="005A2F87">
        <w:rPr>
          <w:rFonts w:ascii="仿宋" w:eastAsia="仿宋" w:hAnsi="仿宋"/>
          <w:color w:val="000000" w:themeColor="text1"/>
          <w:szCs w:val="21"/>
        </w:rPr>
        <w:t>承担采购文件规定内容。</w:t>
      </w:r>
    </w:p>
    <w:p w14:paraId="43BAF6DB" w14:textId="77777777" w:rsidR="005A2F87" w:rsidRPr="005A2F87" w:rsidRDefault="005A2F87" w:rsidP="005A2F87">
      <w:pPr>
        <w:pStyle w:val="a4"/>
        <w:widowControl/>
        <w:ind w:leftChars="100" w:left="735" w:hangingChars="250" w:hanging="52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（2）本报价已经包含了所供货物应纳的税金及采购文件规定的报价方式应包含的其它费用。本报价在采购交易有效期内固定不变，并在合同有效期内不受利率波动的影响。</w:t>
      </w:r>
    </w:p>
    <w:p w14:paraId="769CF9BC" w14:textId="77777777" w:rsidR="005A2F87" w:rsidRPr="005A2F87" w:rsidRDefault="005A2F87" w:rsidP="005A2F87">
      <w:pPr>
        <w:pStyle w:val="a4"/>
        <w:widowControl/>
        <w:ind w:leftChars="0" w:left="0" w:firstLineChars="106" w:firstLine="223"/>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（3）本采购交易自开标之日起</w:t>
      </w:r>
      <w:r w:rsidRPr="005A2F87">
        <w:rPr>
          <w:rFonts w:ascii="仿宋" w:eastAsia="仿宋" w:hAnsi="仿宋" w:hint="eastAsia"/>
          <w:color w:val="000000" w:themeColor="text1"/>
          <w:szCs w:val="21"/>
          <w:u w:val="single"/>
        </w:rPr>
        <w:t xml:space="preserve">    90   </w:t>
      </w:r>
      <w:r w:rsidRPr="005A2F87">
        <w:rPr>
          <w:rFonts w:ascii="仿宋" w:eastAsia="仿宋" w:hAnsi="仿宋" w:hint="eastAsia"/>
          <w:color w:val="000000" w:themeColor="text1"/>
          <w:szCs w:val="21"/>
        </w:rPr>
        <w:t>天内有效。</w:t>
      </w:r>
    </w:p>
    <w:p w14:paraId="7F259AC1" w14:textId="77777777" w:rsidR="005A2F87" w:rsidRPr="005A2F87" w:rsidRDefault="005A2F87" w:rsidP="005A2F87">
      <w:pPr>
        <w:pStyle w:val="a4"/>
        <w:widowControl/>
        <w:ind w:leftChars="100" w:left="735" w:hangingChars="250" w:hanging="52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（4）我们已详细审查全部采购文件及有关的澄清/修改文件(若有的话)，我们完全理解并同意放弃对这方面提出任何异议的权利。保证遵守采购文件有关条款规定。</w:t>
      </w:r>
    </w:p>
    <w:p w14:paraId="60AEC8E2" w14:textId="75D7D12A" w:rsidR="005A2F87" w:rsidRPr="005A2F87" w:rsidRDefault="005A2F87" w:rsidP="005A2F87">
      <w:pPr>
        <w:pStyle w:val="a4"/>
        <w:widowControl/>
        <w:ind w:leftChars="100" w:left="735" w:hangingChars="250" w:hanging="52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（5）保证在中标后忠实地执行与采购人所签署的合同，并承担合同规定的责任义务。</w:t>
      </w:r>
    </w:p>
    <w:p w14:paraId="2C5D8029" w14:textId="77777777" w:rsidR="005A2F87" w:rsidRPr="005A2F87" w:rsidRDefault="005A2F87" w:rsidP="005A2F87">
      <w:pPr>
        <w:pStyle w:val="a4"/>
        <w:widowControl/>
        <w:ind w:leftChars="0" w:left="0" w:firstLineChars="93" w:firstLine="19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（6）承诺应贵方要求提供任何与该项目采购交易有关的数据、情况和技术资料。</w:t>
      </w:r>
    </w:p>
    <w:p w14:paraId="1F0EAB15" w14:textId="77777777" w:rsidR="005A2F87" w:rsidRPr="005A2F87" w:rsidRDefault="005A2F87" w:rsidP="006B4E00">
      <w:pPr>
        <w:pStyle w:val="a4"/>
        <w:widowControl/>
        <w:ind w:leftChars="0" w:hangingChars="200" w:hanging="420"/>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3、</w:t>
      </w:r>
      <w:r w:rsidRPr="005A2F87">
        <w:rPr>
          <w:rFonts w:ascii="仿宋" w:eastAsia="仿宋" w:hAnsi="仿宋"/>
          <w:color w:val="000000" w:themeColor="text1"/>
          <w:szCs w:val="21"/>
        </w:rPr>
        <w:t>我们郑重声明：</w:t>
      </w:r>
      <w:r w:rsidRPr="005A2F87">
        <w:rPr>
          <w:rFonts w:ascii="仿宋" w:eastAsia="仿宋" w:hAnsi="仿宋"/>
          <w:color w:val="000000" w:themeColor="text1"/>
          <w:szCs w:val="21"/>
        </w:rPr>
        <w:br/>
      </w:r>
      <w:bookmarkStart w:id="3" w:name="_GoBack"/>
      <w:bookmarkEnd w:id="3"/>
      <w:r w:rsidRPr="005A2F87">
        <w:rPr>
          <w:rFonts w:ascii="仿宋" w:eastAsia="仿宋" w:hAnsi="仿宋"/>
          <w:color w:val="000000" w:themeColor="text1"/>
          <w:szCs w:val="21"/>
        </w:rPr>
        <w:t>我公司符合有关法律法规规定的参加采购交易应当具备的条件：具有健全的财务会计制度、依法缴纳税收和社会保障资金、参加本次采购交易之前的三年内，在经营活动中无重大违法活动。</w:t>
      </w:r>
    </w:p>
    <w:p w14:paraId="10C61A80"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4、与本采购交易有关的一切往来通讯请寄：</w:t>
      </w:r>
    </w:p>
    <w:p w14:paraId="1AF35A1F"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地址：</w:t>
      </w:r>
    </w:p>
    <w:p w14:paraId="04D524E4"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邮编：</w:t>
      </w:r>
    </w:p>
    <w:p w14:paraId="7FF4F932"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联系人、电话：</w:t>
      </w:r>
    </w:p>
    <w:p w14:paraId="7408E01B"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传真：</w:t>
      </w:r>
    </w:p>
    <w:p w14:paraId="138A7036" w14:textId="77777777" w:rsidR="005A2F87" w:rsidRPr="005A2F87" w:rsidRDefault="005A2F87" w:rsidP="005A2F87">
      <w:pPr>
        <w:pStyle w:val="a4"/>
        <w:widowControl/>
        <w:contextualSpacing/>
        <w:jc w:val="left"/>
        <w:rPr>
          <w:rFonts w:ascii="仿宋" w:eastAsia="仿宋" w:hAnsi="仿宋"/>
          <w:color w:val="000000" w:themeColor="text1"/>
          <w:szCs w:val="21"/>
        </w:rPr>
      </w:pPr>
    </w:p>
    <w:p w14:paraId="40FF7998" w14:textId="77777777" w:rsidR="005A2F87" w:rsidRPr="005A2F87" w:rsidRDefault="005A2F87" w:rsidP="005A2F87">
      <w:pPr>
        <w:pStyle w:val="a4"/>
        <w:widowControl/>
        <w:contextualSpacing/>
        <w:jc w:val="left"/>
        <w:rPr>
          <w:rFonts w:ascii="仿宋" w:eastAsia="仿宋" w:hAnsi="仿宋"/>
          <w:color w:val="000000" w:themeColor="text1"/>
          <w:szCs w:val="21"/>
        </w:rPr>
      </w:pPr>
    </w:p>
    <w:p w14:paraId="23E89BFB" w14:textId="77777777" w:rsidR="005A2F87" w:rsidRPr="005A2F87" w:rsidRDefault="005A2F87" w:rsidP="005A2F87">
      <w:pPr>
        <w:snapToGrid w:val="0"/>
        <w:spacing w:line="360" w:lineRule="auto"/>
        <w:ind w:firstLineChars="2300" w:firstLine="5060"/>
        <w:rPr>
          <w:rFonts w:ascii="仿宋" w:eastAsia="仿宋" w:hAnsi="仿宋"/>
          <w:color w:val="000000" w:themeColor="text1"/>
          <w:sz w:val="22"/>
          <w:szCs w:val="22"/>
        </w:rPr>
      </w:pPr>
    </w:p>
    <w:p w14:paraId="2DB4A4E8"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06271F04"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6CB748B6" w14:textId="61CD6C6B" w:rsidR="00517737" w:rsidRDefault="005A2F87" w:rsidP="005A2F87">
      <w:pPr>
        <w:snapToGrid w:val="0"/>
        <w:spacing w:line="360" w:lineRule="auto"/>
        <w:ind w:firstLineChars="1804" w:firstLine="3969"/>
        <w:rPr>
          <w:rFonts w:ascii="仿宋" w:eastAsia="仿宋" w:hAnsi="仿宋"/>
          <w:bCs/>
          <w:color w:val="000000" w:themeColor="text1"/>
          <w:sz w:val="24"/>
        </w:rPr>
      </w:pPr>
      <w:r w:rsidRPr="005A2F87">
        <w:rPr>
          <w:rFonts w:ascii="仿宋" w:eastAsia="仿宋" w:hAnsi="仿宋" w:hint="eastAsia"/>
          <w:color w:val="000000" w:themeColor="text1"/>
          <w:sz w:val="22"/>
          <w:szCs w:val="22"/>
        </w:rPr>
        <w:t>日           期：</w:t>
      </w:r>
      <w:r w:rsidR="00517737">
        <w:rPr>
          <w:rFonts w:ascii="仿宋" w:eastAsia="仿宋" w:hAnsi="仿宋"/>
          <w:bCs/>
          <w:color w:val="000000" w:themeColor="text1"/>
          <w:sz w:val="24"/>
        </w:rPr>
        <w:br w:type="page"/>
      </w:r>
    </w:p>
    <w:p w14:paraId="6EF4C20D" w14:textId="264B566E"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FE4AA7">
        <w:rPr>
          <w:rFonts w:ascii="仿宋" w:eastAsia="仿宋" w:hAnsi="仿宋"/>
          <w:bCs/>
          <w:color w:val="000000" w:themeColor="text1"/>
          <w:sz w:val="24"/>
        </w:rPr>
        <w:t>4</w:t>
      </w:r>
      <w:r w:rsidRPr="00517737">
        <w:rPr>
          <w:rFonts w:ascii="仿宋" w:eastAsia="仿宋" w:hAnsi="仿宋" w:hint="eastAsia"/>
          <w:bCs/>
          <w:color w:val="000000" w:themeColor="text1"/>
          <w:sz w:val="24"/>
        </w:rPr>
        <w:t>：</w:t>
      </w:r>
    </w:p>
    <w:p w14:paraId="64FBB011" w14:textId="5F8E8701"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报价一览表</w:t>
      </w:r>
    </w:p>
    <w:p w14:paraId="78107BE6" w14:textId="1897061C" w:rsidR="005A2F87" w:rsidRPr="005A2F87" w:rsidRDefault="005A2F87" w:rsidP="005A2F87">
      <w:pPr>
        <w:spacing w:line="360" w:lineRule="auto"/>
        <w:contextualSpacing/>
        <w:rPr>
          <w:rFonts w:ascii="仿宋" w:eastAsia="仿宋" w:hAnsi="仿宋"/>
          <w:color w:val="000000" w:themeColor="text1"/>
          <w:szCs w:val="21"/>
        </w:rPr>
      </w:pPr>
      <w:r w:rsidRPr="005A2F87">
        <w:rPr>
          <w:rFonts w:ascii="仿宋" w:eastAsia="仿宋" w:hAnsi="仿宋" w:hint="eastAsia"/>
          <w:color w:val="000000" w:themeColor="text1"/>
          <w:szCs w:val="21"/>
        </w:rPr>
        <w:t>项目名称：</w:t>
      </w:r>
    </w:p>
    <w:p w14:paraId="2B6E153A" w14:textId="141F0D8E" w:rsidR="005A2F87" w:rsidRPr="005A2F87" w:rsidRDefault="005A2F87" w:rsidP="005A2F87">
      <w:pPr>
        <w:spacing w:line="360" w:lineRule="auto"/>
        <w:contextualSpacing/>
        <w:rPr>
          <w:rFonts w:ascii="仿宋" w:eastAsia="仿宋" w:hAnsi="仿宋"/>
          <w:color w:val="000000" w:themeColor="text1"/>
          <w:szCs w:val="21"/>
        </w:rPr>
      </w:pPr>
      <w:r>
        <w:rPr>
          <w:rFonts w:ascii="仿宋" w:eastAsia="仿宋" w:hAnsi="仿宋" w:hint="eastAsia"/>
          <w:color w:val="000000" w:themeColor="text1"/>
          <w:szCs w:val="21"/>
        </w:rPr>
        <w:t>项目</w:t>
      </w:r>
      <w:r w:rsidRPr="005A2F87">
        <w:rPr>
          <w:rFonts w:ascii="仿宋" w:eastAsia="仿宋" w:hAnsi="仿宋" w:hint="eastAsia"/>
          <w:color w:val="000000" w:themeColor="text1"/>
          <w:szCs w:val="21"/>
        </w:rPr>
        <w:t>编号：</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28"/>
        <w:gridCol w:w="991"/>
        <w:gridCol w:w="3260"/>
      </w:tblGrid>
      <w:tr w:rsidR="005A2F87" w:rsidRPr="005A2F87" w14:paraId="69CFFDDE" w14:textId="77777777" w:rsidTr="005A2F87">
        <w:trPr>
          <w:trHeight w:val="682"/>
          <w:jc w:val="center"/>
        </w:trPr>
        <w:tc>
          <w:tcPr>
            <w:tcW w:w="851" w:type="dxa"/>
            <w:vAlign w:val="center"/>
          </w:tcPr>
          <w:p w14:paraId="3931107C" w14:textId="77777777" w:rsidR="005A2F87" w:rsidRPr="005A2F87" w:rsidRDefault="005A2F87" w:rsidP="003F35CA">
            <w:pPr>
              <w:snapToGrid w:val="0"/>
              <w:jc w:val="center"/>
              <w:rPr>
                <w:rFonts w:ascii="仿宋" w:eastAsia="仿宋" w:hAnsi="仿宋"/>
                <w:color w:val="000000" w:themeColor="text1"/>
                <w:szCs w:val="21"/>
              </w:rPr>
            </w:pPr>
            <w:r w:rsidRPr="005A2F87">
              <w:rPr>
                <w:rFonts w:ascii="仿宋" w:eastAsia="仿宋" w:hAnsi="仿宋" w:hint="eastAsia"/>
                <w:color w:val="000000" w:themeColor="text1"/>
                <w:szCs w:val="21"/>
              </w:rPr>
              <w:t>序号</w:t>
            </w:r>
          </w:p>
        </w:tc>
        <w:tc>
          <w:tcPr>
            <w:tcW w:w="3528" w:type="dxa"/>
            <w:vAlign w:val="center"/>
          </w:tcPr>
          <w:p w14:paraId="2A524AA7" w14:textId="67D5CA38" w:rsidR="005A2F87" w:rsidRPr="005A2F87" w:rsidRDefault="008F6256" w:rsidP="003F35CA">
            <w:pPr>
              <w:snapToGrid w:val="0"/>
              <w:jc w:val="center"/>
              <w:rPr>
                <w:rFonts w:ascii="仿宋" w:eastAsia="仿宋" w:hAnsi="仿宋"/>
                <w:color w:val="000000" w:themeColor="text1"/>
                <w:szCs w:val="21"/>
              </w:rPr>
            </w:pPr>
            <w:r>
              <w:rPr>
                <w:rFonts w:ascii="仿宋" w:eastAsia="仿宋" w:hAnsi="仿宋" w:hint="eastAsia"/>
                <w:color w:val="000000" w:themeColor="text1"/>
                <w:szCs w:val="21"/>
              </w:rPr>
              <w:t>项目</w:t>
            </w:r>
            <w:r w:rsidR="005A2F87" w:rsidRPr="005A2F87">
              <w:rPr>
                <w:rFonts w:ascii="仿宋" w:eastAsia="仿宋" w:hAnsi="仿宋" w:hint="eastAsia"/>
                <w:color w:val="000000" w:themeColor="text1"/>
                <w:szCs w:val="21"/>
              </w:rPr>
              <w:t>名称</w:t>
            </w:r>
          </w:p>
        </w:tc>
        <w:tc>
          <w:tcPr>
            <w:tcW w:w="991" w:type="dxa"/>
            <w:vAlign w:val="center"/>
          </w:tcPr>
          <w:p w14:paraId="3206A7D5" w14:textId="77777777" w:rsidR="005A2F87" w:rsidRPr="005A2F87" w:rsidRDefault="005A2F87" w:rsidP="003F35CA">
            <w:pPr>
              <w:snapToGrid w:val="0"/>
              <w:jc w:val="center"/>
              <w:rPr>
                <w:rFonts w:ascii="仿宋" w:eastAsia="仿宋" w:hAnsi="仿宋"/>
                <w:color w:val="000000" w:themeColor="text1"/>
                <w:szCs w:val="21"/>
              </w:rPr>
            </w:pPr>
            <w:r w:rsidRPr="005A2F87">
              <w:rPr>
                <w:rFonts w:ascii="仿宋" w:eastAsia="仿宋" w:hAnsi="仿宋" w:hint="eastAsia"/>
                <w:color w:val="000000" w:themeColor="text1"/>
                <w:szCs w:val="21"/>
              </w:rPr>
              <w:t>数量</w:t>
            </w:r>
          </w:p>
        </w:tc>
        <w:tc>
          <w:tcPr>
            <w:tcW w:w="3260" w:type="dxa"/>
            <w:vAlign w:val="center"/>
          </w:tcPr>
          <w:p w14:paraId="446174F0" w14:textId="77777777" w:rsidR="005A2F87" w:rsidRPr="005A2F87" w:rsidRDefault="005A2F87" w:rsidP="003F35CA">
            <w:pPr>
              <w:snapToGrid w:val="0"/>
              <w:jc w:val="center"/>
              <w:rPr>
                <w:rFonts w:ascii="仿宋" w:eastAsia="仿宋" w:hAnsi="仿宋"/>
                <w:color w:val="000000" w:themeColor="text1"/>
                <w:szCs w:val="21"/>
              </w:rPr>
            </w:pPr>
            <w:r w:rsidRPr="005A2F87">
              <w:rPr>
                <w:rFonts w:ascii="仿宋" w:eastAsia="仿宋" w:hAnsi="仿宋" w:hint="eastAsia"/>
                <w:color w:val="000000" w:themeColor="text1"/>
                <w:szCs w:val="21"/>
              </w:rPr>
              <w:t>报价（人民币/万元）</w:t>
            </w:r>
          </w:p>
        </w:tc>
      </w:tr>
      <w:tr w:rsidR="005A2F87" w:rsidRPr="005A2F87" w14:paraId="29FE3156" w14:textId="77777777" w:rsidTr="005A2F87">
        <w:trPr>
          <w:trHeight w:val="683"/>
          <w:jc w:val="center"/>
        </w:trPr>
        <w:tc>
          <w:tcPr>
            <w:tcW w:w="851" w:type="dxa"/>
            <w:vAlign w:val="center"/>
          </w:tcPr>
          <w:p w14:paraId="6B4B0FF4" w14:textId="77777777" w:rsidR="005A2F87" w:rsidRPr="005A2F87" w:rsidRDefault="005A2F87" w:rsidP="003F35CA">
            <w:pPr>
              <w:spacing w:line="360" w:lineRule="auto"/>
              <w:jc w:val="center"/>
              <w:rPr>
                <w:rFonts w:ascii="仿宋" w:eastAsia="仿宋" w:hAnsi="仿宋"/>
                <w:color w:val="000000" w:themeColor="text1"/>
                <w:szCs w:val="21"/>
              </w:rPr>
            </w:pPr>
            <w:proofErr w:type="gramStart"/>
            <w:r w:rsidRPr="005A2F87">
              <w:rPr>
                <w:rFonts w:ascii="仿宋" w:eastAsia="仿宋" w:hAnsi="仿宋" w:hint="eastAsia"/>
                <w:bCs/>
                <w:color w:val="000000" w:themeColor="text1"/>
                <w:sz w:val="24"/>
              </w:rPr>
              <w:t>一</w:t>
            </w:r>
            <w:proofErr w:type="gramEnd"/>
          </w:p>
        </w:tc>
        <w:tc>
          <w:tcPr>
            <w:tcW w:w="3528" w:type="dxa"/>
            <w:vAlign w:val="center"/>
          </w:tcPr>
          <w:p w14:paraId="39AFE978" w14:textId="4B89847A" w:rsidR="005A2F87" w:rsidRPr="005A2F87" w:rsidRDefault="00262E0C" w:rsidP="003F35CA">
            <w:pPr>
              <w:spacing w:line="360" w:lineRule="auto"/>
              <w:jc w:val="center"/>
              <w:rPr>
                <w:rFonts w:ascii="仿宋" w:eastAsia="仿宋" w:hAnsi="仿宋"/>
                <w:color w:val="000000" w:themeColor="text1"/>
                <w:szCs w:val="21"/>
              </w:rPr>
            </w:pPr>
            <w:r w:rsidRPr="00A66AA4">
              <w:rPr>
                <w:rFonts w:ascii="仿宋" w:eastAsia="仿宋" w:hAnsi="仿宋" w:hint="eastAsia"/>
                <w:color w:val="000000" w:themeColor="text1"/>
                <w:sz w:val="24"/>
              </w:rPr>
              <w:t>宁波市“互联网营销师训练营”（奉化）开营仪式暨</w:t>
            </w:r>
            <w:proofErr w:type="gramStart"/>
            <w:r w:rsidRPr="00A66AA4">
              <w:rPr>
                <w:rFonts w:ascii="仿宋" w:eastAsia="仿宋" w:hAnsi="仿宋" w:hint="eastAsia"/>
                <w:color w:val="000000" w:themeColor="text1"/>
                <w:sz w:val="24"/>
              </w:rPr>
              <w:t>奉化区</w:t>
            </w:r>
            <w:proofErr w:type="gramEnd"/>
            <w:r w:rsidRPr="00A66AA4">
              <w:rPr>
                <w:rFonts w:ascii="仿宋" w:eastAsia="仿宋" w:hAnsi="仿宋" w:hint="eastAsia"/>
                <w:color w:val="000000" w:themeColor="text1"/>
                <w:sz w:val="24"/>
              </w:rPr>
              <w:t>首届网络直播人才创业创新大赛组织与执行服务项目</w:t>
            </w:r>
          </w:p>
        </w:tc>
        <w:tc>
          <w:tcPr>
            <w:tcW w:w="991" w:type="dxa"/>
            <w:vAlign w:val="center"/>
          </w:tcPr>
          <w:p w14:paraId="2C9C74BD" w14:textId="77777777" w:rsidR="005A2F87" w:rsidRPr="005A2F87" w:rsidRDefault="005A2F87" w:rsidP="00262E0C">
            <w:pPr>
              <w:spacing w:line="360" w:lineRule="auto"/>
              <w:jc w:val="center"/>
              <w:rPr>
                <w:rFonts w:ascii="仿宋" w:eastAsia="仿宋" w:hAnsi="仿宋"/>
                <w:color w:val="000000" w:themeColor="text1"/>
                <w:szCs w:val="21"/>
              </w:rPr>
            </w:pPr>
            <w:r w:rsidRPr="005A2F87">
              <w:rPr>
                <w:rFonts w:ascii="仿宋" w:eastAsia="仿宋" w:hAnsi="仿宋"/>
                <w:bCs/>
                <w:color w:val="000000" w:themeColor="text1"/>
                <w:sz w:val="24"/>
              </w:rPr>
              <w:t>1项</w:t>
            </w:r>
          </w:p>
        </w:tc>
        <w:tc>
          <w:tcPr>
            <w:tcW w:w="3260" w:type="dxa"/>
            <w:vAlign w:val="center"/>
          </w:tcPr>
          <w:p w14:paraId="09374FD4" w14:textId="77777777" w:rsidR="005A2F87" w:rsidRPr="005A2F87" w:rsidRDefault="005A2F87" w:rsidP="003F35CA">
            <w:pPr>
              <w:spacing w:line="360" w:lineRule="auto"/>
              <w:rPr>
                <w:rFonts w:ascii="仿宋" w:eastAsia="仿宋" w:hAnsi="仿宋"/>
                <w:color w:val="000000" w:themeColor="text1"/>
                <w:szCs w:val="21"/>
              </w:rPr>
            </w:pPr>
          </w:p>
        </w:tc>
      </w:tr>
      <w:tr w:rsidR="005A2F87" w:rsidRPr="005A2F87" w14:paraId="7C38F4E0" w14:textId="77777777" w:rsidTr="005A2F87">
        <w:trPr>
          <w:trHeight w:val="683"/>
          <w:jc w:val="center"/>
        </w:trPr>
        <w:tc>
          <w:tcPr>
            <w:tcW w:w="8630" w:type="dxa"/>
            <w:gridSpan w:val="4"/>
            <w:vAlign w:val="center"/>
          </w:tcPr>
          <w:p w14:paraId="76F6FC46" w14:textId="77777777" w:rsidR="005A2F87" w:rsidRPr="005A2F87" w:rsidRDefault="005A2F87" w:rsidP="003F35CA">
            <w:pPr>
              <w:spacing w:line="360" w:lineRule="auto"/>
              <w:rPr>
                <w:rFonts w:ascii="仿宋" w:eastAsia="仿宋" w:hAnsi="仿宋"/>
                <w:color w:val="000000" w:themeColor="text1"/>
                <w:szCs w:val="21"/>
              </w:rPr>
            </w:pPr>
            <w:r w:rsidRPr="005A2F87">
              <w:rPr>
                <w:rFonts w:ascii="仿宋" w:eastAsia="仿宋" w:hAnsi="仿宋" w:hint="eastAsia"/>
                <w:color w:val="000000" w:themeColor="text1"/>
                <w:szCs w:val="21"/>
              </w:rPr>
              <w:t>报价声明：</w:t>
            </w:r>
          </w:p>
        </w:tc>
      </w:tr>
    </w:tbl>
    <w:p w14:paraId="3017217F" w14:textId="77777777" w:rsidR="005A2F87" w:rsidRPr="005A2F87" w:rsidRDefault="005A2F87" w:rsidP="005A2F87">
      <w:pPr>
        <w:spacing w:line="360" w:lineRule="auto"/>
        <w:contextualSpacing/>
        <w:rPr>
          <w:rFonts w:ascii="仿宋" w:eastAsia="仿宋" w:hAnsi="仿宋"/>
          <w:color w:val="000000" w:themeColor="text1"/>
          <w:szCs w:val="21"/>
        </w:rPr>
      </w:pPr>
      <w:r w:rsidRPr="005A2F87">
        <w:rPr>
          <w:rFonts w:ascii="仿宋" w:eastAsia="仿宋" w:hAnsi="仿宋" w:hint="eastAsia"/>
          <w:color w:val="000000" w:themeColor="text1"/>
          <w:szCs w:val="21"/>
        </w:rPr>
        <w:t>注：</w:t>
      </w:r>
    </w:p>
    <w:p w14:paraId="026CE32D" w14:textId="77777777" w:rsidR="005A2F87" w:rsidRPr="005A2F87" w:rsidRDefault="005A2F87" w:rsidP="005A2F87">
      <w:pPr>
        <w:pStyle w:val="a4"/>
        <w:spacing w:line="360" w:lineRule="auto"/>
        <w:ind w:leftChars="-85" w:left="-178" w:firstLineChars="250" w:firstLine="525"/>
        <w:contextualSpacing/>
        <w:rPr>
          <w:rFonts w:ascii="仿宋" w:eastAsia="仿宋" w:hAnsi="仿宋"/>
          <w:color w:val="000000" w:themeColor="text1"/>
          <w:szCs w:val="21"/>
        </w:rPr>
      </w:pPr>
      <w:r w:rsidRPr="005A2F87">
        <w:rPr>
          <w:rFonts w:ascii="仿宋" w:eastAsia="仿宋" w:hAnsi="仿宋"/>
          <w:color w:val="000000" w:themeColor="text1"/>
          <w:szCs w:val="21"/>
        </w:rPr>
        <w:t>1</w:t>
      </w:r>
      <w:r w:rsidRPr="005A2F87">
        <w:rPr>
          <w:rFonts w:ascii="仿宋" w:eastAsia="仿宋" w:hAnsi="仿宋" w:hint="eastAsia"/>
          <w:color w:val="000000" w:themeColor="text1"/>
          <w:szCs w:val="21"/>
        </w:rPr>
        <w:t>、若供应商尚有其它内容需明列的，请按此表格式扩展。</w:t>
      </w:r>
    </w:p>
    <w:p w14:paraId="79DE17A3" w14:textId="48142738" w:rsidR="005A2F87" w:rsidRPr="0019176D" w:rsidRDefault="005A2F87" w:rsidP="005A2F87">
      <w:pPr>
        <w:snapToGrid w:val="0"/>
        <w:spacing w:line="360" w:lineRule="auto"/>
        <w:ind w:firstLineChars="1804" w:firstLine="3969"/>
        <w:rPr>
          <w:rFonts w:ascii="仿宋" w:eastAsia="仿宋" w:hAnsi="仿宋"/>
          <w:color w:val="000000" w:themeColor="text1"/>
          <w:sz w:val="22"/>
          <w:szCs w:val="22"/>
        </w:rPr>
      </w:pPr>
    </w:p>
    <w:p w14:paraId="2BED529E" w14:textId="00076D93" w:rsid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38034FE8" w14:textId="721D5743"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6AA9A6F7" w14:textId="097734DD"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3D33C1AD" w14:textId="0599D6F4"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79D7FE97" w14:textId="6E4EF0A5"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6572EBA4" w14:textId="04C6DC9B"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5C09DA9B" w14:textId="01146446"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06577D7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4A873AFC"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40EEA93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570B9316" w14:textId="49934B9C" w:rsidR="00517737" w:rsidRDefault="005A2F87" w:rsidP="005A2F87">
      <w:pPr>
        <w:snapToGrid w:val="0"/>
        <w:spacing w:line="360" w:lineRule="auto"/>
        <w:ind w:firstLineChars="1804" w:firstLine="3969"/>
        <w:rPr>
          <w:rFonts w:ascii="仿宋" w:eastAsia="仿宋" w:hAnsi="仿宋"/>
          <w:bCs/>
          <w:color w:val="000000" w:themeColor="text1"/>
          <w:sz w:val="24"/>
        </w:rPr>
      </w:pPr>
      <w:r w:rsidRPr="005A2F87">
        <w:rPr>
          <w:rFonts w:ascii="仿宋" w:eastAsia="仿宋" w:hAnsi="仿宋" w:hint="eastAsia"/>
          <w:color w:val="000000" w:themeColor="text1"/>
          <w:sz w:val="22"/>
          <w:szCs w:val="22"/>
        </w:rPr>
        <w:t>日           期：</w:t>
      </w:r>
      <w:r w:rsidR="00517737">
        <w:rPr>
          <w:rFonts w:ascii="仿宋" w:eastAsia="仿宋" w:hAnsi="仿宋"/>
          <w:bCs/>
          <w:color w:val="000000" w:themeColor="text1"/>
          <w:sz w:val="24"/>
        </w:rPr>
        <w:br w:type="page"/>
      </w:r>
    </w:p>
    <w:p w14:paraId="68C91AA8" w14:textId="6653F405"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FE4AA7">
        <w:rPr>
          <w:rFonts w:ascii="仿宋" w:eastAsia="仿宋" w:hAnsi="仿宋"/>
          <w:bCs/>
          <w:color w:val="000000" w:themeColor="text1"/>
          <w:sz w:val="24"/>
        </w:rPr>
        <w:t>5</w:t>
      </w:r>
      <w:r w:rsidRPr="00517737">
        <w:rPr>
          <w:rFonts w:ascii="仿宋" w:eastAsia="仿宋" w:hAnsi="仿宋" w:hint="eastAsia"/>
          <w:bCs/>
          <w:color w:val="000000" w:themeColor="text1"/>
          <w:sz w:val="24"/>
        </w:rPr>
        <w:t>：</w:t>
      </w:r>
    </w:p>
    <w:p w14:paraId="62359AFE" w14:textId="7BA55A9D" w:rsidR="00517737" w:rsidRPr="004A5400" w:rsidRDefault="00517737" w:rsidP="004A5400">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投标响应文件评分标准</w:t>
      </w:r>
    </w:p>
    <w:tbl>
      <w:tblPr>
        <w:tblpPr w:leftFromText="180" w:rightFromText="180" w:vertAnchor="text" w:horzAnchor="margin" w:tblpXSpec="center" w:tblpY="482"/>
        <w:tblOverlap w:val="never"/>
        <w:tblW w:w="8212" w:type="dxa"/>
        <w:tblLayout w:type="fixed"/>
        <w:tblCellMar>
          <w:top w:w="38" w:type="dxa"/>
          <w:left w:w="36" w:type="dxa"/>
          <w:right w:w="70" w:type="dxa"/>
        </w:tblCellMar>
        <w:tblLook w:val="04A0" w:firstRow="1" w:lastRow="0" w:firstColumn="1" w:lastColumn="0" w:noHBand="0" w:noVBand="1"/>
      </w:tblPr>
      <w:tblGrid>
        <w:gridCol w:w="699"/>
        <w:gridCol w:w="1559"/>
        <w:gridCol w:w="4820"/>
        <w:gridCol w:w="1134"/>
      </w:tblGrid>
      <w:tr w:rsidR="00FE4AA7" w:rsidRPr="001D0182" w14:paraId="5ACBD121" w14:textId="4233346A" w:rsidTr="00827734">
        <w:trPr>
          <w:trHeight w:val="445"/>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AE430" w14:textId="77777777" w:rsidR="00FE4AA7" w:rsidRPr="001D0182" w:rsidRDefault="00FE4AA7" w:rsidP="004A5400">
            <w:pPr>
              <w:jc w:val="center"/>
              <w:rPr>
                <w:rFonts w:ascii="宋体" w:hAnsi="宋体"/>
                <w:b/>
                <w:bCs/>
                <w:color w:val="000000" w:themeColor="text1"/>
                <w:szCs w:val="21"/>
              </w:rPr>
            </w:pPr>
            <w:r w:rsidRPr="001D0182">
              <w:rPr>
                <w:rFonts w:ascii="宋体" w:hAnsi="宋体" w:cs="微软雅黑"/>
                <w:b/>
                <w:bCs/>
                <w:color w:val="000000" w:themeColor="text1"/>
                <w:szCs w:val="21"/>
              </w:rPr>
              <w:t>序号</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0D3F6" w14:textId="77777777" w:rsidR="00FE4AA7" w:rsidRPr="001D0182" w:rsidRDefault="00FE4AA7" w:rsidP="004A5400">
            <w:pPr>
              <w:jc w:val="center"/>
              <w:rPr>
                <w:rFonts w:ascii="宋体" w:hAnsi="宋体"/>
                <w:b/>
                <w:bCs/>
                <w:color w:val="000000" w:themeColor="text1"/>
                <w:szCs w:val="21"/>
              </w:rPr>
            </w:pPr>
            <w:r w:rsidRPr="001D0182">
              <w:rPr>
                <w:rFonts w:ascii="宋体" w:hAnsi="宋体" w:cs="微软雅黑"/>
                <w:b/>
                <w:bCs/>
                <w:color w:val="000000" w:themeColor="text1"/>
                <w:szCs w:val="21"/>
              </w:rPr>
              <w:t>评分项目</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06BFE" w14:textId="77777777" w:rsidR="00FE4AA7" w:rsidRPr="001D0182" w:rsidRDefault="00FE4AA7" w:rsidP="004A5400">
            <w:pPr>
              <w:ind w:firstLine="400"/>
              <w:jc w:val="center"/>
              <w:rPr>
                <w:rFonts w:ascii="宋体" w:hAnsi="宋体"/>
                <w:b/>
                <w:bCs/>
                <w:color w:val="000000" w:themeColor="text1"/>
                <w:szCs w:val="21"/>
              </w:rPr>
            </w:pPr>
            <w:r w:rsidRPr="001D0182">
              <w:rPr>
                <w:rFonts w:ascii="宋体" w:hAnsi="宋体" w:cs="微软雅黑"/>
                <w:b/>
                <w:bCs/>
                <w:color w:val="000000" w:themeColor="text1"/>
                <w:szCs w:val="21"/>
              </w:rPr>
              <w:t>评分标准</w:t>
            </w:r>
          </w:p>
        </w:tc>
        <w:tc>
          <w:tcPr>
            <w:tcW w:w="1134" w:type="dxa"/>
            <w:tcBorders>
              <w:top w:val="single" w:sz="8" w:space="0" w:color="000000"/>
              <w:left w:val="single" w:sz="8" w:space="0" w:color="000000"/>
              <w:bottom w:val="single" w:sz="8" w:space="0" w:color="000000"/>
              <w:right w:val="single" w:sz="8" w:space="0" w:color="000000"/>
            </w:tcBorders>
          </w:tcPr>
          <w:p w14:paraId="416EA225" w14:textId="2C60E41D" w:rsidR="00FE4AA7" w:rsidRPr="001D0182" w:rsidRDefault="00827734" w:rsidP="00827734">
            <w:pPr>
              <w:jc w:val="center"/>
              <w:rPr>
                <w:rFonts w:ascii="宋体" w:hAnsi="宋体" w:cs="微软雅黑"/>
                <w:b/>
                <w:bCs/>
                <w:color w:val="000000" w:themeColor="text1"/>
                <w:szCs w:val="21"/>
              </w:rPr>
            </w:pPr>
            <w:r>
              <w:rPr>
                <w:rFonts w:ascii="宋体" w:hAnsi="宋体" w:cs="微软雅黑" w:hint="eastAsia"/>
                <w:b/>
                <w:bCs/>
                <w:color w:val="000000" w:themeColor="text1"/>
                <w:szCs w:val="21"/>
              </w:rPr>
              <w:t>得分</w:t>
            </w:r>
          </w:p>
        </w:tc>
      </w:tr>
      <w:tr w:rsidR="00827734" w:rsidRPr="001D0182" w14:paraId="0AFCD00E" w14:textId="2F1E6A35"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3286E8" w14:textId="66C91532" w:rsidR="00827734" w:rsidRPr="00827734" w:rsidRDefault="00281DBE" w:rsidP="00827734">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AAED7" w14:textId="77777777" w:rsidR="00827734" w:rsidRPr="00827734" w:rsidRDefault="00827734" w:rsidP="00827734">
            <w:pPr>
              <w:jc w:val="center"/>
              <w:rPr>
                <w:rFonts w:ascii="仿宋" w:eastAsia="仿宋" w:hAnsi="仿宋"/>
                <w:szCs w:val="21"/>
              </w:rPr>
            </w:pPr>
            <w:r w:rsidRPr="00827734">
              <w:rPr>
                <w:rFonts w:ascii="仿宋" w:eastAsia="仿宋" w:hAnsi="仿宋" w:hint="eastAsia"/>
                <w:szCs w:val="21"/>
              </w:rPr>
              <w:t>服务方案设计</w:t>
            </w:r>
          </w:p>
          <w:p w14:paraId="176E59C3" w14:textId="7EA248F9" w:rsidR="00827734" w:rsidRPr="00827734" w:rsidRDefault="00827734" w:rsidP="00827734">
            <w:pPr>
              <w:jc w:val="center"/>
              <w:rPr>
                <w:rFonts w:ascii="仿宋" w:eastAsia="仿宋" w:hAnsi="仿宋"/>
                <w:color w:val="000000" w:themeColor="text1"/>
                <w:szCs w:val="21"/>
              </w:rPr>
            </w:pPr>
            <w:r w:rsidRPr="00827734">
              <w:rPr>
                <w:rFonts w:ascii="仿宋" w:eastAsia="仿宋" w:hAnsi="仿宋" w:hint="eastAsia"/>
                <w:szCs w:val="21"/>
              </w:rPr>
              <w:t>（</w:t>
            </w:r>
            <w:r w:rsidR="00281DBE">
              <w:rPr>
                <w:rFonts w:ascii="仿宋" w:eastAsia="仿宋" w:hAnsi="仿宋"/>
                <w:szCs w:val="21"/>
              </w:rPr>
              <w:t>4</w:t>
            </w:r>
            <w:r w:rsidR="00DD6EA6">
              <w:rPr>
                <w:rFonts w:ascii="仿宋" w:eastAsia="仿宋" w:hAnsi="仿宋"/>
                <w:szCs w:val="21"/>
              </w:rPr>
              <w:t>0</w:t>
            </w:r>
            <w:r w:rsidRPr="00827734">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8F3D9" w14:textId="4F3BBEF8" w:rsidR="00827734" w:rsidRPr="00827734" w:rsidRDefault="00827734" w:rsidP="00827734">
            <w:pPr>
              <w:widowControl/>
              <w:spacing w:line="300" w:lineRule="exact"/>
              <w:rPr>
                <w:rFonts w:ascii="仿宋" w:eastAsia="仿宋" w:hAnsi="仿宋"/>
                <w:szCs w:val="21"/>
              </w:rPr>
            </w:pPr>
            <w:r w:rsidRPr="00827734">
              <w:rPr>
                <w:rFonts w:ascii="仿宋" w:eastAsia="仿宋" w:hAnsi="仿宋" w:hint="eastAsia"/>
                <w:szCs w:val="21"/>
              </w:rPr>
              <w:t>对</w:t>
            </w:r>
            <w:r w:rsidR="00281DBE">
              <w:rPr>
                <w:rFonts w:ascii="仿宋" w:eastAsia="仿宋" w:hAnsi="仿宋" w:hint="eastAsia"/>
                <w:szCs w:val="21"/>
              </w:rPr>
              <w:t>大赛</w:t>
            </w:r>
            <w:r w:rsidRPr="00827734">
              <w:rPr>
                <w:rFonts w:ascii="仿宋" w:eastAsia="仿宋" w:hAnsi="仿宋" w:hint="eastAsia"/>
                <w:szCs w:val="21"/>
              </w:rPr>
              <w:t>服务方案设计的先进性、完整性、合理性、适用性进行综合评议。</w:t>
            </w:r>
          </w:p>
          <w:p w14:paraId="29C879FE" w14:textId="57361AFF" w:rsidR="00827734" w:rsidRPr="00827734" w:rsidRDefault="00DD6EA6" w:rsidP="00827734">
            <w:pPr>
              <w:spacing w:line="300" w:lineRule="auto"/>
              <w:rPr>
                <w:rFonts w:ascii="仿宋" w:eastAsia="仿宋" w:hAnsi="仿宋"/>
                <w:color w:val="000000" w:themeColor="text1"/>
                <w:szCs w:val="21"/>
              </w:rPr>
            </w:pPr>
            <w:r>
              <w:rPr>
                <w:rFonts w:ascii="仿宋" w:eastAsia="仿宋" w:hAnsi="仿宋" w:hint="eastAsia"/>
                <w:szCs w:val="21"/>
              </w:rPr>
              <w:t>优秀</w:t>
            </w:r>
            <w:r w:rsidR="00281DBE">
              <w:rPr>
                <w:rFonts w:ascii="仿宋" w:eastAsia="仿宋" w:hAnsi="仿宋"/>
                <w:szCs w:val="21"/>
              </w:rPr>
              <w:t>31</w:t>
            </w:r>
            <w:r>
              <w:rPr>
                <w:rFonts w:ascii="仿宋" w:eastAsia="仿宋" w:hAnsi="仿宋"/>
                <w:szCs w:val="21"/>
              </w:rPr>
              <w:t>-</w:t>
            </w:r>
            <w:r w:rsidR="00281DBE">
              <w:rPr>
                <w:rFonts w:ascii="仿宋" w:eastAsia="仿宋" w:hAnsi="仿宋"/>
                <w:szCs w:val="21"/>
              </w:rPr>
              <w:t>4</w:t>
            </w:r>
            <w:r>
              <w:rPr>
                <w:rFonts w:ascii="仿宋" w:eastAsia="仿宋" w:hAnsi="仿宋"/>
                <w:szCs w:val="21"/>
              </w:rPr>
              <w:t>0</w:t>
            </w:r>
            <w:r>
              <w:rPr>
                <w:rFonts w:ascii="仿宋" w:eastAsia="仿宋" w:hAnsi="仿宋" w:hint="eastAsia"/>
                <w:szCs w:val="21"/>
              </w:rPr>
              <w:t>分，良好</w:t>
            </w:r>
            <w:r w:rsidR="00281DBE">
              <w:rPr>
                <w:rFonts w:ascii="仿宋" w:eastAsia="仿宋" w:hAnsi="仿宋"/>
                <w:szCs w:val="21"/>
              </w:rPr>
              <w:t>15-3</w:t>
            </w:r>
            <w:r>
              <w:rPr>
                <w:rFonts w:ascii="仿宋" w:eastAsia="仿宋" w:hAnsi="仿宋"/>
                <w:szCs w:val="21"/>
              </w:rPr>
              <w:t>0</w:t>
            </w:r>
            <w:r>
              <w:rPr>
                <w:rFonts w:ascii="仿宋" w:eastAsia="仿宋" w:hAnsi="仿宋" w:hint="eastAsia"/>
                <w:szCs w:val="21"/>
              </w:rPr>
              <w:t>分，一般</w:t>
            </w:r>
            <w:r>
              <w:rPr>
                <w:rFonts w:ascii="仿宋" w:eastAsia="仿宋" w:hAnsi="仿宋"/>
                <w:szCs w:val="21"/>
              </w:rPr>
              <w:t>0-</w:t>
            </w:r>
            <w:r w:rsidR="00281DBE">
              <w:rPr>
                <w:rFonts w:ascii="仿宋" w:eastAsia="仿宋" w:hAnsi="仿宋"/>
                <w:szCs w:val="21"/>
              </w:rPr>
              <w:t>14</w:t>
            </w:r>
            <w:r>
              <w:rPr>
                <w:rFonts w:ascii="仿宋" w:eastAsia="仿宋" w:hAnsi="仿宋" w:hint="eastAsia"/>
                <w:szCs w:val="21"/>
              </w:rPr>
              <w:t>分</w:t>
            </w:r>
            <w:r w:rsidR="00827734" w:rsidRPr="00827734">
              <w:rPr>
                <w:rFonts w:ascii="仿宋" w:eastAsia="仿宋" w:hAnsi="仿宋" w:cs="宋体" w:hint="eastAsia"/>
                <w:szCs w:val="21"/>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3CDD3737" w14:textId="77777777" w:rsidR="00827734" w:rsidRPr="004A5400" w:rsidRDefault="00827734" w:rsidP="00827734">
            <w:pPr>
              <w:spacing w:line="300" w:lineRule="auto"/>
              <w:jc w:val="center"/>
              <w:rPr>
                <w:rFonts w:asciiTheme="minorEastAsia" w:eastAsiaTheme="minorEastAsia" w:hAnsiTheme="minorEastAsia"/>
                <w:color w:val="000000" w:themeColor="text1"/>
              </w:rPr>
            </w:pPr>
          </w:p>
        </w:tc>
      </w:tr>
      <w:tr w:rsidR="00827734" w:rsidRPr="001D0182" w14:paraId="67BB46A8" w14:textId="0D9C0928"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C66734" w14:textId="4AC0C314" w:rsidR="00827734" w:rsidRPr="00827734" w:rsidRDefault="00281DBE" w:rsidP="00827734">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616127" w14:textId="77777777" w:rsidR="00DD6EA6" w:rsidRDefault="00827734" w:rsidP="00827734">
            <w:pPr>
              <w:jc w:val="center"/>
              <w:rPr>
                <w:rFonts w:ascii="仿宋" w:eastAsia="仿宋" w:hAnsi="仿宋"/>
                <w:szCs w:val="21"/>
              </w:rPr>
            </w:pPr>
            <w:r w:rsidRPr="00827734">
              <w:rPr>
                <w:rFonts w:ascii="仿宋" w:eastAsia="仿宋" w:hAnsi="仿宋" w:hint="eastAsia"/>
                <w:szCs w:val="21"/>
              </w:rPr>
              <w:t>项目重难点</w:t>
            </w:r>
          </w:p>
          <w:p w14:paraId="43636B82" w14:textId="34AE28D6" w:rsidR="00827734" w:rsidRPr="00827734" w:rsidRDefault="00827734" w:rsidP="00827734">
            <w:pPr>
              <w:jc w:val="center"/>
              <w:rPr>
                <w:rFonts w:ascii="仿宋" w:eastAsia="仿宋" w:hAnsi="仿宋"/>
                <w:szCs w:val="21"/>
              </w:rPr>
            </w:pPr>
            <w:r w:rsidRPr="00827734">
              <w:rPr>
                <w:rFonts w:ascii="仿宋" w:eastAsia="仿宋" w:hAnsi="仿宋" w:hint="eastAsia"/>
                <w:szCs w:val="21"/>
              </w:rPr>
              <w:t>应对方案</w:t>
            </w:r>
          </w:p>
          <w:p w14:paraId="1971FF9F" w14:textId="1B025429" w:rsidR="00827734" w:rsidRPr="00827734" w:rsidRDefault="00827734" w:rsidP="00827734">
            <w:pPr>
              <w:jc w:val="center"/>
              <w:rPr>
                <w:rFonts w:ascii="仿宋" w:eastAsia="仿宋" w:hAnsi="仿宋"/>
                <w:color w:val="000000" w:themeColor="text1"/>
                <w:szCs w:val="21"/>
              </w:rPr>
            </w:pPr>
            <w:r w:rsidRPr="00827734">
              <w:rPr>
                <w:rFonts w:ascii="仿宋" w:eastAsia="仿宋" w:hAnsi="仿宋" w:hint="eastAsia"/>
                <w:szCs w:val="21"/>
              </w:rPr>
              <w:t>（</w:t>
            </w:r>
            <w:r w:rsidRPr="00827734">
              <w:rPr>
                <w:rFonts w:ascii="仿宋" w:eastAsia="仿宋" w:hAnsi="仿宋"/>
                <w:szCs w:val="21"/>
              </w:rPr>
              <w:t>20</w:t>
            </w:r>
            <w:r w:rsidRPr="00827734">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A36ACC" w14:textId="77777777" w:rsidR="00827734" w:rsidRPr="00827734" w:rsidRDefault="00827734" w:rsidP="00827734">
            <w:pPr>
              <w:rPr>
                <w:rFonts w:ascii="仿宋" w:eastAsia="仿宋" w:hAnsi="仿宋"/>
                <w:szCs w:val="21"/>
              </w:rPr>
            </w:pPr>
            <w:r w:rsidRPr="00827734">
              <w:rPr>
                <w:rFonts w:ascii="仿宋" w:eastAsia="仿宋" w:hAnsi="仿宋" w:hint="eastAsia"/>
                <w:szCs w:val="21"/>
              </w:rPr>
              <w:t>对项目整体的重难的解决方案进行综合评议</w:t>
            </w:r>
          </w:p>
          <w:p w14:paraId="4C620734" w14:textId="54F2EAD6" w:rsidR="00827734" w:rsidRPr="00827734" w:rsidRDefault="00DD6EA6" w:rsidP="00827734">
            <w:pPr>
              <w:spacing w:line="300" w:lineRule="auto"/>
              <w:rPr>
                <w:rFonts w:ascii="仿宋" w:eastAsia="仿宋" w:hAnsi="仿宋"/>
                <w:color w:val="000000" w:themeColor="text1"/>
                <w:szCs w:val="21"/>
              </w:rPr>
            </w:pPr>
            <w:r>
              <w:rPr>
                <w:rFonts w:ascii="仿宋" w:eastAsia="仿宋" w:hAnsi="仿宋" w:hint="eastAsia"/>
                <w:szCs w:val="21"/>
              </w:rPr>
              <w:t>优秀1</w:t>
            </w:r>
            <w:r>
              <w:rPr>
                <w:rFonts w:ascii="仿宋" w:eastAsia="仿宋" w:hAnsi="仿宋"/>
                <w:szCs w:val="21"/>
              </w:rPr>
              <w:t>5-20</w:t>
            </w:r>
            <w:r>
              <w:rPr>
                <w:rFonts w:ascii="仿宋" w:eastAsia="仿宋" w:hAnsi="仿宋" w:hint="eastAsia"/>
                <w:szCs w:val="21"/>
              </w:rPr>
              <w:t>分，良好</w:t>
            </w:r>
            <w:r>
              <w:rPr>
                <w:rFonts w:ascii="仿宋" w:eastAsia="仿宋" w:hAnsi="仿宋"/>
                <w:szCs w:val="21"/>
              </w:rPr>
              <w:t>10-15</w:t>
            </w:r>
            <w:r>
              <w:rPr>
                <w:rFonts w:ascii="仿宋" w:eastAsia="仿宋" w:hAnsi="仿宋" w:hint="eastAsia"/>
                <w:szCs w:val="21"/>
              </w:rPr>
              <w:t>分，一般0</w:t>
            </w:r>
            <w:r>
              <w:rPr>
                <w:rFonts w:ascii="仿宋" w:eastAsia="仿宋" w:hAnsi="仿宋"/>
                <w:szCs w:val="21"/>
              </w:rPr>
              <w:t>-9</w:t>
            </w:r>
            <w:r>
              <w:rPr>
                <w:rFonts w:ascii="仿宋" w:eastAsia="仿宋" w:hAnsi="仿宋" w:hint="eastAsia"/>
                <w:szCs w:val="21"/>
              </w:rPr>
              <w:t>分</w:t>
            </w:r>
          </w:p>
        </w:tc>
        <w:tc>
          <w:tcPr>
            <w:tcW w:w="1134" w:type="dxa"/>
            <w:tcBorders>
              <w:top w:val="single" w:sz="8" w:space="0" w:color="000000"/>
              <w:left w:val="single" w:sz="8" w:space="0" w:color="000000"/>
              <w:bottom w:val="single" w:sz="8" w:space="0" w:color="000000"/>
              <w:right w:val="single" w:sz="8" w:space="0" w:color="000000"/>
            </w:tcBorders>
            <w:vAlign w:val="center"/>
          </w:tcPr>
          <w:p w14:paraId="361804A5" w14:textId="77777777" w:rsidR="00827734" w:rsidRPr="004A5400" w:rsidRDefault="00827734" w:rsidP="00827734">
            <w:pPr>
              <w:spacing w:line="300" w:lineRule="auto"/>
              <w:jc w:val="center"/>
              <w:rPr>
                <w:rFonts w:asciiTheme="minorEastAsia" w:eastAsiaTheme="minorEastAsia" w:hAnsiTheme="minorEastAsia"/>
                <w:color w:val="000000" w:themeColor="text1"/>
              </w:rPr>
            </w:pPr>
          </w:p>
        </w:tc>
      </w:tr>
      <w:tr w:rsidR="00827734" w:rsidRPr="001D0182" w14:paraId="7620C36A" w14:textId="2485A38B"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750C5" w14:textId="46B8003C" w:rsidR="00827734" w:rsidRPr="00827734" w:rsidRDefault="00281DBE" w:rsidP="00827734">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E6E1CA" w14:textId="77777777" w:rsidR="00827734" w:rsidRPr="00827734" w:rsidRDefault="00827734" w:rsidP="00827734">
            <w:pPr>
              <w:jc w:val="center"/>
              <w:rPr>
                <w:rFonts w:ascii="仿宋" w:eastAsia="仿宋" w:hAnsi="仿宋"/>
                <w:szCs w:val="21"/>
              </w:rPr>
            </w:pPr>
            <w:r w:rsidRPr="00827734">
              <w:rPr>
                <w:rFonts w:ascii="仿宋" w:eastAsia="仿宋" w:hAnsi="仿宋" w:hint="eastAsia"/>
                <w:szCs w:val="21"/>
              </w:rPr>
              <w:t>应急方案</w:t>
            </w:r>
          </w:p>
          <w:p w14:paraId="77173F2A" w14:textId="16F0A057" w:rsidR="00827734" w:rsidRPr="00827734" w:rsidRDefault="00827734" w:rsidP="00827734">
            <w:pPr>
              <w:jc w:val="center"/>
              <w:rPr>
                <w:rFonts w:ascii="仿宋" w:eastAsia="仿宋" w:hAnsi="仿宋"/>
                <w:color w:val="000000" w:themeColor="text1"/>
                <w:szCs w:val="21"/>
              </w:rPr>
            </w:pPr>
            <w:r w:rsidRPr="00827734">
              <w:rPr>
                <w:rFonts w:ascii="仿宋" w:eastAsia="仿宋" w:hAnsi="仿宋" w:hint="eastAsia"/>
                <w:szCs w:val="21"/>
              </w:rPr>
              <w:t>（</w:t>
            </w:r>
            <w:r w:rsidR="00DD6EA6">
              <w:rPr>
                <w:rFonts w:ascii="仿宋" w:eastAsia="仿宋" w:hAnsi="仿宋"/>
                <w:szCs w:val="21"/>
              </w:rPr>
              <w:t>10</w:t>
            </w:r>
            <w:r w:rsidRPr="00827734">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569CA4" w14:textId="23A2384C" w:rsidR="00827734" w:rsidRPr="00827734" w:rsidRDefault="00281DBE" w:rsidP="00827734">
            <w:pPr>
              <w:rPr>
                <w:rFonts w:ascii="仿宋" w:eastAsia="仿宋" w:hAnsi="仿宋"/>
                <w:szCs w:val="21"/>
              </w:rPr>
            </w:pPr>
            <w:r>
              <w:rPr>
                <w:rFonts w:ascii="仿宋" w:eastAsia="仿宋" w:hAnsi="仿宋" w:hint="eastAsia"/>
                <w:szCs w:val="21"/>
              </w:rPr>
              <w:t>针对大赛各环节制定的</w:t>
            </w:r>
            <w:r w:rsidR="00827734" w:rsidRPr="00827734">
              <w:rPr>
                <w:rFonts w:ascii="仿宋" w:eastAsia="仿宋" w:hAnsi="仿宋" w:hint="eastAsia"/>
                <w:szCs w:val="21"/>
              </w:rPr>
              <w:t>应急方案进行综合评议。</w:t>
            </w:r>
          </w:p>
          <w:p w14:paraId="51DF1476" w14:textId="1FE68895" w:rsidR="00827734" w:rsidRPr="00827734" w:rsidRDefault="00281DBE" w:rsidP="00827734">
            <w:pPr>
              <w:spacing w:line="300" w:lineRule="auto"/>
              <w:rPr>
                <w:rFonts w:ascii="仿宋" w:eastAsia="仿宋" w:hAnsi="仿宋"/>
                <w:color w:val="000000" w:themeColor="text1"/>
                <w:szCs w:val="21"/>
              </w:rPr>
            </w:pPr>
            <w:r>
              <w:rPr>
                <w:rFonts w:ascii="仿宋" w:eastAsia="仿宋" w:hAnsi="仿宋" w:hint="eastAsia"/>
                <w:szCs w:val="21"/>
              </w:rPr>
              <w:t>优秀</w:t>
            </w:r>
            <w:r>
              <w:rPr>
                <w:rFonts w:ascii="仿宋" w:eastAsia="仿宋" w:hAnsi="仿宋"/>
                <w:szCs w:val="21"/>
              </w:rPr>
              <w:t>7-10</w:t>
            </w:r>
            <w:r>
              <w:rPr>
                <w:rFonts w:ascii="仿宋" w:eastAsia="仿宋" w:hAnsi="仿宋" w:hint="eastAsia"/>
                <w:szCs w:val="21"/>
              </w:rPr>
              <w:t>分，良好</w:t>
            </w:r>
            <w:r>
              <w:rPr>
                <w:rFonts w:ascii="仿宋" w:eastAsia="仿宋" w:hAnsi="仿宋"/>
                <w:szCs w:val="21"/>
              </w:rPr>
              <w:t>4-7</w:t>
            </w:r>
            <w:r>
              <w:rPr>
                <w:rFonts w:ascii="仿宋" w:eastAsia="仿宋" w:hAnsi="仿宋" w:hint="eastAsia"/>
                <w:szCs w:val="21"/>
              </w:rPr>
              <w:t>分，一般0</w:t>
            </w:r>
            <w:r>
              <w:rPr>
                <w:rFonts w:ascii="仿宋" w:eastAsia="仿宋" w:hAnsi="仿宋"/>
                <w:szCs w:val="21"/>
              </w:rPr>
              <w:t>-3</w:t>
            </w:r>
            <w:r>
              <w:rPr>
                <w:rFonts w:ascii="仿宋" w:eastAsia="仿宋" w:hAnsi="仿宋" w:hint="eastAsia"/>
                <w:szCs w:val="21"/>
              </w:rPr>
              <w:t>分</w:t>
            </w:r>
          </w:p>
        </w:tc>
        <w:tc>
          <w:tcPr>
            <w:tcW w:w="1134" w:type="dxa"/>
            <w:tcBorders>
              <w:top w:val="single" w:sz="8" w:space="0" w:color="000000"/>
              <w:left w:val="single" w:sz="8" w:space="0" w:color="000000"/>
              <w:bottom w:val="single" w:sz="8" w:space="0" w:color="000000"/>
              <w:right w:val="single" w:sz="8" w:space="0" w:color="000000"/>
            </w:tcBorders>
            <w:vAlign w:val="center"/>
          </w:tcPr>
          <w:p w14:paraId="35DFE27D" w14:textId="77777777" w:rsidR="00827734" w:rsidRPr="004A5400" w:rsidRDefault="00827734" w:rsidP="00827734">
            <w:pPr>
              <w:spacing w:line="300" w:lineRule="auto"/>
              <w:jc w:val="center"/>
              <w:rPr>
                <w:rFonts w:asciiTheme="minorEastAsia" w:eastAsiaTheme="minorEastAsia" w:hAnsiTheme="minorEastAsia"/>
                <w:color w:val="000000" w:themeColor="text1"/>
              </w:rPr>
            </w:pPr>
          </w:p>
        </w:tc>
      </w:tr>
      <w:tr w:rsidR="00DD6EA6" w:rsidRPr="001D0182" w14:paraId="78F16AF6" w14:textId="77777777"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84F78D" w14:textId="0BF556BB" w:rsidR="00DD6EA6" w:rsidRDefault="00281DBE" w:rsidP="00827734">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D5D055" w14:textId="77777777" w:rsidR="00281DBE" w:rsidRDefault="00DD6EA6" w:rsidP="00281DBE">
            <w:pPr>
              <w:jc w:val="center"/>
              <w:rPr>
                <w:rFonts w:ascii="仿宋" w:eastAsia="仿宋" w:hAnsi="仿宋"/>
                <w:szCs w:val="21"/>
              </w:rPr>
            </w:pPr>
            <w:r>
              <w:rPr>
                <w:rFonts w:ascii="仿宋" w:eastAsia="仿宋" w:hAnsi="仿宋" w:hint="eastAsia"/>
                <w:szCs w:val="21"/>
              </w:rPr>
              <w:t>人员配置</w:t>
            </w:r>
          </w:p>
          <w:p w14:paraId="2A19813D" w14:textId="2C9690CF" w:rsidR="00DD6EA6" w:rsidRPr="00827734" w:rsidRDefault="00281DBE" w:rsidP="00281DBE">
            <w:pPr>
              <w:jc w:val="center"/>
              <w:rPr>
                <w:rFonts w:ascii="仿宋" w:eastAsia="仿宋" w:hAnsi="仿宋"/>
                <w:szCs w:val="21"/>
              </w:rPr>
            </w:pPr>
            <w:r>
              <w:rPr>
                <w:rFonts w:ascii="仿宋" w:eastAsia="仿宋" w:hAnsi="仿宋" w:hint="eastAsia"/>
                <w:szCs w:val="21"/>
              </w:rPr>
              <w:t>（</w:t>
            </w:r>
            <w:r>
              <w:rPr>
                <w:rFonts w:ascii="仿宋" w:eastAsia="仿宋" w:hAnsi="仿宋"/>
                <w:szCs w:val="21"/>
              </w:rPr>
              <w:t>5</w:t>
            </w:r>
            <w:r>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7C284F" w14:textId="77777777" w:rsidR="00DD6EA6" w:rsidRDefault="00281DBE" w:rsidP="00281DBE">
            <w:pPr>
              <w:rPr>
                <w:rFonts w:ascii="仿宋" w:eastAsia="仿宋" w:hAnsi="仿宋"/>
                <w:szCs w:val="21"/>
              </w:rPr>
            </w:pPr>
            <w:r>
              <w:rPr>
                <w:rFonts w:ascii="仿宋" w:eastAsia="仿宋" w:hAnsi="仿宋" w:hint="eastAsia"/>
                <w:szCs w:val="21"/>
              </w:rPr>
              <w:t>针对大赛人员配置进行综合评议</w:t>
            </w:r>
          </w:p>
          <w:p w14:paraId="2F7FD0A9" w14:textId="02584E9E" w:rsidR="00281DBE" w:rsidRPr="00281DBE" w:rsidRDefault="00281DBE" w:rsidP="00281DBE">
            <w:pPr>
              <w:pStyle w:val="20"/>
              <w:ind w:firstLine="0"/>
              <w:rPr>
                <w:rFonts w:ascii="仿宋" w:eastAsia="仿宋" w:hAnsi="仿宋"/>
                <w:spacing w:val="0"/>
                <w:sz w:val="21"/>
                <w:szCs w:val="21"/>
              </w:rPr>
            </w:pPr>
            <w:r>
              <w:rPr>
                <w:rFonts w:ascii="仿宋" w:eastAsia="仿宋" w:hAnsi="仿宋"/>
                <w:spacing w:val="0"/>
                <w:sz w:val="21"/>
                <w:szCs w:val="21"/>
              </w:rPr>
              <w:t>7</w:t>
            </w:r>
            <w:r>
              <w:rPr>
                <w:rFonts w:ascii="仿宋" w:eastAsia="仿宋" w:hAnsi="仿宋" w:hint="eastAsia"/>
                <w:spacing w:val="0"/>
                <w:sz w:val="21"/>
                <w:szCs w:val="21"/>
              </w:rPr>
              <w:t>人</w:t>
            </w:r>
            <w:r w:rsidR="001234D4">
              <w:rPr>
                <w:rFonts w:ascii="仿宋" w:eastAsia="仿宋" w:hAnsi="仿宋" w:hint="eastAsia"/>
                <w:spacing w:val="0"/>
                <w:sz w:val="21"/>
                <w:szCs w:val="21"/>
              </w:rPr>
              <w:t>及以上</w:t>
            </w:r>
            <w:r>
              <w:rPr>
                <w:rFonts w:ascii="仿宋" w:eastAsia="仿宋" w:hAnsi="仿宋" w:hint="eastAsia"/>
                <w:spacing w:val="0"/>
                <w:sz w:val="21"/>
                <w:szCs w:val="21"/>
              </w:rPr>
              <w:t>得</w:t>
            </w:r>
            <w:r w:rsidRPr="00281DBE">
              <w:rPr>
                <w:rFonts w:ascii="仿宋" w:eastAsia="仿宋" w:hAnsi="仿宋"/>
                <w:spacing w:val="0"/>
                <w:sz w:val="21"/>
                <w:szCs w:val="21"/>
              </w:rPr>
              <w:t>5</w:t>
            </w:r>
            <w:r w:rsidRPr="00281DBE">
              <w:rPr>
                <w:rFonts w:ascii="仿宋" w:eastAsia="仿宋" w:hAnsi="仿宋" w:hint="eastAsia"/>
                <w:spacing w:val="0"/>
                <w:sz w:val="21"/>
                <w:szCs w:val="21"/>
              </w:rPr>
              <w:t>分，</w:t>
            </w:r>
            <w:r w:rsidR="001234D4">
              <w:rPr>
                <w:rFonts w:ascii="仿宋" w:eastAsia="仿宋" w:hAnsi="仿宋"/>
                <w:spacing w:val="0"/>
                <w:sz w:val="21"/>
                <w:szCs w:val="21"/>
              </w:rPr>
              <w:t>5</w:t>
            </w:r>
            <w:r>
              <w:rPr>
                <w:rFonts w:ascii="仿宋" w:eastAsia="仿宋" w:hAnsi="仿宋"/>
                <w:spacing w:val="0"/>
                <w:sz w:val="21"/>
                <w:szCs w:val="21"/>
              </w:rPr>
              <w:t>~</w:t>
            </w:r>
            <w:r w:rsidR="001234D4">
              <w:rPr>
                <w:rFonts w:ascii="仿宋" w:eastAsia="仿宋" w:hAnsi="仿宋"/>
                <w:spacing w:val="0"/>
                <w:sz w:val="21"/>
                <w:szCs w:val="21"/>
              </w:rPr>
              <w:t>6</w:t>
            </w:r>
            <w:r>
              <w:rPr>
                <w:rFonts w:ascii="仿宋" w:eastAsia="仿宋" w:hAnsi="仿宋" w:hint="eastAsia"/>
                <w:spacing w:val="0"/>
                <w:sz w:val="21"/>
                <w:szCs w:val="21"/>
              </w:rPr>
              <w:t>人得</w:t>
            </w:r>
            <w:r w:rsidR="001234D4">
              <w:rPr>
                <w:rFonts w:ascii="仿宋" w:eastAsia="仿宋" w:hAnsi="仿宋"/>
                <w:spacing w:val="0"/>
                <w:sz w:val="21"/>
                <w:szCs w:val="21"/>
              </w:rPr>
              <w:t>4</w:t>
            </w:r>
            <w:r w:rsidRPr="00281DBE">
              <w:rPr>
                <w:rFonts w:ascii="仿宋" w:eastAsia="仿宋" w:hAnsi="仿宋" w:hint="eastAsia"/>
                <w:spacing w:val="0"/>
                <w:sz w:val="21"/>
                <w:szCs w:val="21"/>
              </w:rPr>
              <w:t>分，</w:t>
            </w:r>
            <w:r w:rsidR="001234D4">
              <w:rPr>
                <w:rFonts w:ascii="仿宋" w:eastAsia="仿宋" w:hAnsi="仿宋"/>
                <w:spacing w:val="0"/>
                <w:sz w:val="21"/>
                <w:szCs w:val="21"/>
              </w:rPr>
              <w:t>3~4</w:t>
            </w:r>
            <w:r w:rsidR="001234D4">
              <w:rPr>
                <w:rFonts w:ascii="仿宋" w:eastAsia="仿宋" w:hAnsi="仿宋" w:hint="eastAsia"/>
                <w:spacing w:val="0"/>
                <w:sz w:val="21"/>
                <w:szCs w:val="21"/>
              </w:rPr>
              <w:t>人</w:t>
            </w:r>
            <w:r>
              <w:rPr>
                <w:rFonts w:ascii="仿宋" w:eastAsia="仿宋" w:hAnsi="仿宋" w:hint="eastAsia"/>
                <w:spacing w:val="0"/>
                <w:sz w:val="21"/>
                <w:szCs w:val="21"/>
              </w:rPr>
              <w:t>得</w:t>
            </w:r>
            <w:r w:rsidR="001234D4">
              <w:rPr>
                <w:rFonts w:ascii="仿宋" w:eastAsia="仿宋" w:hAnsi="仿宋"/>
                <w:spacing w:val="0"/>
                <w:sz w:val="21"/>
                <w:szCs w:val="21"/>
              </w:rPr>
              <w:t>3</w:t>
            </w:r>
            <w:r w:rsidRPr="00281DBE">
              <w:rPr>
                <w:rFonts w:ascii="仿宋" w:eastAsia="仿宋" w:hAnsi="仿宋" w:hint="eastAsia"/>
                <w:spacing w:val="0"/>
                <w:sz w:val="21"/>
                <w:szCs w:val="21"/>
              </w:rPr>
              <w:t>分</w:t>
            </w:r>
            <w:r w:rsidR="001234D4">
              <w:rPr>
                <w:rFonts w:ascii="仿宋" w:eastAsia="仿宋" w:hAnsi="仿宋" w:hint="eastAsia"/>
                <w:spacing w:val="0"/>
                <w:sz w:val="21"/>
                <w:szCs w:val="21"/>
              </w:rPr>
              <w:t>，2</w:t>
            </w:r>
            <w:r w:rsidR="001234D4">
              <w:rPr>
                <w:rFonts w:ascii="仿宋" w:eastAsia="仿宋" w:hAnsi="仿宋"/>
                <w:spacing w:val="0"/>
                <w:sz w:val="21"/>
                <w:szCs w:val="21"/>
              </w:rPr>
              <w:t>~3</w:t>
            </w:r>
            <w:r w:rsidR="001234D4">
              <w:rPr>
                <w:rFonts w:ascii="仿宋" w:eastAsia="仿宋" w:hAnsi="仿宋" w:hint="eastAsia"/>
                <w:spacing w:val="0"/>
                <w:sz w:val="21"/>
                <w:szCs w:val="21"/>
              </w:rPr>
              <w:t>人得2分，2人以下得1分，</w:t>
            </w:r>
          </w:p>
        </w:tc>
        <w:tc>
          <w:tcPr>
            <w:tcW w:w="1134" w:type="dxa"/>
            <w:tcBorders>
              <w:top w:val="single" w:sz="8" w:space="0" w:color="000000"/>
              <w:left w:val="single" w:sz="8" w:space="0" w:color="000000"/>
              <w:bottom w:val="single" w:sz="8" w:space="0" w:color="000000"/>
              <w:right w:val="single" w:sz="8" w:space="0" w:color="000000"/>
            </w:tcBorders>
            <w:vAlign w:val="center"/>
          </w:tcPr>
          <w:p w14:paraId="5574B285" w14:textId="77777777" w:rsidR="00DD6EA6" w:rsidRPr="004A5400" w:rsidRDefault="00DD6EA6" w:rsidP="00827734">
            <w:pPr>
              <w:spacing w:line="300" w:lineRule="auto"/>
              <w:jc w:val="center"/>
              <w:rPr>
                <w:rFonts w:asciiTheme="minorEastAsia" w:eastAsiaTheme="minorEastAsia" w:hAnsiTheme="minorEastAsia"/>
                <w:color w:val="000000" w:themeColor="text1"/>
              </w:rPr>
            </w:pPr>
          </w:p>
        </w:tc>
      </w:tr>
      <w:tr w:rsidR="00827734" w:rsidRPr="001D0182" w14:paraId="533CC37E" w14:textId="6900AAD4"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59D76" w14:textId="3228EC91" w:rsidR="00827734" w:rsidRPr="00827734" w:rsidRDefault="00281DBE" w:rsidP="00827734">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51BCAB" w14:textId="77777777" w:rsidR="00827734" w:rsidRPr="00827734" w:rsidRDefault="00827734" w:rsidP="00827734">
            <w:pPr>
              <w:jc w:val="center"/>
              <w:rPr>
                <w:rFonts w:ascii="仿宋" w:eastAsia="仿宋" w:hAnsi="仿宋"/>
                <w:szCs w:val="21"/>
              </w:rPr>
            </w:pPr>
            <w:r w:rsidRPr="00827734">
              <w:rPr>
                <w:rFonts w:ascii="仿宋" w:eastAsia="仿宋" w:hAnsi="仿宋" w:hint="eastAsia"/>
                <w:szCs w:val="21"/>
              </w:rPr>
              <w:t>本地化服务</w:t>
            </w:r>
          </w:p>
          <w:p w14:paraId="26A69DB2" w14:textId="17C7A27F" w:rsidR="00827734" w:rsidRPr="00827734" w:rsidRDefault="00827734" w:rsidP="00827734">
            <w:pPr>
              <w:jc w:val="center"/>
              <w:rPr>
                <w:rFonts w:ascii="仿宋" w:eastAsia="仿宋" w:hAnsi="仿宋"/>
                <w:color w:val="000000" w:themeColor="text1"/>
                <w:szCs w:val="21"/>
              </w:rPr>
            </w:pPr>
            <w:r w:rsidRPr="00827734">
              <w:rPr>
                <w:rFonts w:ascii="仿宋" w:eastAsia="仿宋" w:hAnsi="仿宋" w:hint="eastAsia"/>
                <w:szCs w:val="21"/>
              </w:rPr>
              <w:t>（</w:t>
            </w:r>
            <w:r w:rsidR="00281DBE">
              <w:rPr>
                <w:rFonts w:ascii="仿宋" w:eastAsia="仿宋" w:hAnsi="仿宋"/>
                <w:szCs w:val="21"/>
              </w:rPr>
              <w:t>5</w:t>
            </w:r>
            <w:r w:rsidRPr="00827734">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402504" w14:textId="6DD3DE18" w:rsidR="001234D4" w:rsidRDefault="00827734" w:rsidP="00827734">
            <w:pPr>
              <w:spacing w:line="300" w:lineRule="auto"/>
              <w:rPr>
                <w:rFonts w:ascii="仿宋" w:eastAsia="仿宋" w:hAnsi="仿宋"/>
                <w:szCs w:val="21"/>
              </w:rPr>
            </w:pPr>
            <w:r w:rsidRPr="00827734">
              <w:rPr>
                <w:rFonts w:ascii="仿宋" w:eastAsia="仿宋" w:hAnsi="仿宋" w:hint="eastAsia"/>
                <w:szCs w:val="21"/>
              </w:rPr>
              <w:t>投标人</w:t>
            </w:r>
            <w:r w:rsidR="001234D4">
              <w:rPr>
                <w:rFonts w:ascii="仿宋" w:eastAsia="仿宋" w:hAnsi="仿宋" w:hint="eastAsia"/>
                <w:szCs w:val="21"/>
              </w:rPr>
              <w:t>公司总部注册地、经营场所均在宁波大市的得5分；</w:t>
            </w:r>
          </w:p>
          <w:p w14:paraId="423AD1CD" w14:textId="73FC3D6B" w:rsidR="001234D4" w:rsidRDefault="001234D4" w:rsidP="00827734">
            <w:pPr>
              <w:spacing w:line="300" w:lineRule="auto"/>
              <w:rPr>
                <w:rFonts w:ascii="仿宋" w:eastAsia="仿宋" w:hAnsi="仿宋"/>
                <w:szCs w:val="21"/>
              </w:rPr>
            </w:pPr>
            <w:r>
              <w:rPr>
                <w:rFonts w:ascii="仿宋" w:eastAsia="仿宋" w:hAnsi="仿宋" w:hint="eastAsia"/>
                <w:szCs w:val="21"/>
              </w:rPr>
              <w:t>投标人公司总部注册地在宁波大市的得4分；</w:t>
            </w:r>
          </w:p>
          <w:p w14:paraId="39BB69FD" w14:textId="1D09C720" w:rsidR="001234D4" w:rsidRDefault="001234D4" w:rsidP="00827734">
            <w:pPr>
              <w:spacing w:line="300" w:lineRule="auto"/>
              <w:rPr>
                <w:rFonts w:ascii="仿宋" w:eastAsia="仿宋" w:hAnsi="仿宋"/>
                <w:szCs w:val="21"/>
              </w:rPr>
            </w:pPr>
            <w:r>
              <w:rPr>
                <w:rFonts w:ascii="仿宋" w:eastAsia="仿宋" w:hAnsi="仿宋" w:hint="eastAsia"/>
                <w:szCs w:val="21"/>
              </w:rPr>
              <w:t>投标人公司总部经营场所在宁波大市的得3分；</w:t>
            </w:r>
          </w:p>
          <w:p w14:paraId="18A94215" w14:textId="519DF577" w:rsidR="00827734" w:rsidRDefault="00827734" w:rsidP="00827734">
            <w:pPr>
              <w:spacing w:line="300" w:lineRule="auto"/>
              <w:rPr>
                <w:rFonts w:ascii="仿宋" w:eastAsia="仿宋" w:hAnsi="仿宋"/>
                <w:szCs w:val="21"/>
              </w:rPr>
            </w:pPr>
            <w:r w:rsidRPr="00827734">
              <w:rPr>
                <w:rFonts w:ascii="仿宋" w:eastAsia="仿宋" w:hAnsi="仿宋" w:hint="eastAsia"/>
                <w:szCs w:val="21"/>
              </w:rPr>
              <w:t>投标人</w:t>
            </w:r>
            <w:r w:rsidR="006028CF">
              <w:rPr>
                <w:rFonts w:ascii="仿宋" w:eastAsia="仿宋" w:hAnsi="仿宋" w:hint="eastAsia"/>
                <w:szCs w:val="21"/>
              </w:rPr>
              <w:t>注册地或经营场</w:t>
            </w:r>
            <w:r w:rsidRPr="00827734">
              <w:rPr>
                <w:rFonts w:ascii="仿宋" w:eastAsia="仿宋" w:hAnsi="仿宋" w:hint="eastAsia"/>
                <w:szCs w:val="21"/>
              </w:rPr>
              <w:t>所</w:t>
            </w:r>
            <w:r w:rsidR="006028CF">
              <w:rPr>
                <w:rFonts w:ascii="仿宋" w:eastAsia="仿宋" w:hAnsi="仿宋" w:hint="eastAsia"/>
                <w:szCs w:val="21"/>
              </w:rPr>
              <w:t>在</w:t>
            </w:r>
            <w:r w:rsidRPr="00827734">
              <w:rPr>
                <w:rFonts w:ascii="仿宋" w:eastAsia="仿宋" w:hAnsi="仿宋" w:hint="eastAsia"/>
                <w:szCs w:val="21"/>
              </w:rPr>
              <w:t>浙江省区域的得</w:t>
            </w:r>
            <w:r w:rsidR="006028CF">
              <w:rPr>
                <w:rFonts w:ascii="仿宋" w:eastAsia="仿宋" w:hAnsi="仿宋"/>
                <w:szCs w:val="21"/>
              </w:rPr>
              <w:t>2</w:t>
            </w:r>
            <w:r w:rsidRPr="00827734">
              <w:rPr>
                <w:rFonts w:ascii="仿宋" w:eastAsia="仿宋" w:hAnsi="仿宋" w:hint="eastAsia"/>
                <w:szCs w:val="21"/>
              </w:rPr>
              <w:t>分</w:t>
            </w:r>
            <w:r w:rsidR="006028CF">
              <w:rPr>
                <w:rFonts w:ascii="仿宋" w:eastAsia="仿宋" w:hAnsi="仿宋" w:hint="eastAsia"/>
                <w:szCs w:val="21"/>
              </w:rPr>
              <w:t>；</w:t>
            </w:r>
          </w:p>
          <w:p w14:paraId="0DFEC2C0" w14:textId="33DEC281" w:rsidR="006028CF" w:rsidRPr="006028CF" w:rsidRDefault="006028CF" w:rsidP="006028CF">
            <w:pPr>
              <w:spacing w:line="300" w:lineRule="auto"/>
              <w:rPr>
                <w:rFonts w:ascii="仿宋" w:eastAsia="仿宋" w:hAnsi="仿宋"/>
                <w:szCs w:val="21"/>
              </w:rPr>
            </w:pPr>
            <w:r w:rsidRPr="006028CF">
              <w:rPr>
                <w:rFonts w:ascii="仿宋" w:eastAsia="仿宋" w:hAnsi="仿宋" w:hint="eastAsia"/>
                <w:szCs w:val="21"/>
              </w:rPr>
              <w:t>投标人注册地或经营所在浙江省外的得1分；</w:t>
            </w:r>
          </w:p>
          <w:p w14:paraId="60FC89BB" w14:textId="19702950" w:rsidR="00827734" w:rsidRPr="00827734" w:rsidRDefault="00827734" w:rsidP="00827734">
            <w:pPr>
              <w:spacing w:line="300" w:lineRule="auto"/>
              <w:rPr>
                <w:rFonts w:ascii="仿宋" w:eastAsia="仿宋" w:hAnsi="仿宋"/>
                <w:color w:val="000000" w:themeColor="text1"/>
                <w:szCs w:val="21"/>
              </w:rPr>
            </w:pPr>
            <w:r w:rsidRPr="00827734">
              <w:rPr>
                <w:rFonts w:ascii="仿宋" w:eastAsia="仿宋" w:hAnsi="仿宋" w:hint="eastAsia"/>
                <w:szCs w:val="21"/>
              </w:rPr>
              <w:t>以投标人提供的营业执照（副本）</w:t>
            </w:r>
            <w:r w:rsidR="006028CF">
              <w:rPr>
                <w:rFonts w:ascii="仿宋" w:eastAsia="仿宋" w:hAnsi="仿宋" w:hint="eastAsia"/>
                <w:szCs w:val="21"/>
              </w:rPr>
              <w:t>复印件、经营场所房屋产权证或租赁协议</w:t>
            </w:r>
            <w:r w:rsidRPr="00827734">
              <w:rPr>
                <w:rFonts w:ascii="仿宋" w:eastAsia="仿宋" w:hAnsi="仿宋" w:hint="eastAsia"/>
                <w:szCs w:val="21"/>
              </w:rPr>
              <w:t>为准。</w:t>
            </w:r>
          </w:p>
        </w:tc>
        <w:tc>
          <w:tcPr>
            <w:tcW w:w="1134" w:type="dxa"/>
            <w:tcBorders>
              <w:top w:val="single" w:sz="8" w:space="0" w:color="000000"/>
              <w:left w:val="single" w:sz="8" w:space="0" w:color="000000"/>
              <w:bottom w:val="single" w:sz="8" w:space="0" w:color="000000"/>
              <w:right w:val="single" w:sz="8" w:space="0" w:color="000000"/>
            </w:tcBorders>
            <w:vAlign w:val="center"/>
          </w:tcPr>
          <w:p w14:paraId="59A6638D" w14:textId="77777777" w:rsidR="00827734" w:rsidRPr="004A5400" w:rsidRDefault="00827734" w:rsidP="00827734">
            <w:pPr>
              <w:spacing w:line="300" w:lineRule="auto"/>
              <w:jc w:val="center"/>
              <w:rPr>
                <w:rFonts w:asciiTheme="minorEastAsia" w:eastAsiaTheme="minorEastAsia" w:hAnsiTheme="minorEastAsia"/>
                <w:color w:val="000000" w:themeColor="text1"/>
              </w:rPr>
            </w:pPr>
          </w:p>
        </w:tc>
      </w:tr>
    </w:tbl>
    <w:p w14:paraId="234FF0F7" w14:textId="53EF26C0" w:rsidR="00517737" w:rsidRDefault="003159AA" w:rsidP="003159AA">
      <w:pPr>
        <w:pStyle w:val="20"/>
        <w:spacing w:line="360" w:lineRule="auto"/>
        <w:rPr>
          <w:rFonts w:ascii="仿宋" w:eastAsia="仿宋" w:hAnsi="仿宋"/>
          <w:b/>
          <w:bCs/>
          <w:sz w:val="24"/>
          <w:szCs w:val="24"/>
        </w:rPr>
      </w:pPr>
      <w:r w:rsidRPr="003159AA">
        <w:rPr>
          <w:rFonts w:ascii="仿宋" w:eastAsia="仿宋" w:hAnsi="仿宋" w:hint="eastAsia"/>
          <w:b/>
          <w:bCs/>
          <w:sz w:val="24"/>
          <w:szCs w:val="24"/>
        </w:rPr>
        <w:t>（一）</w:t>
      </w:r>
      <w:r w:rsidR="00685E15">
        <w:rPr>
          <w:rFonts w:ascii="仿宋" w:eastAsia="仿宋" w:hAnsi="仿宋" w:hint="eastAsia"/>
          <w:b/>
          <w:bCs/>
          <w:sz w:val="24"/>
          <w:szCs w:val="24"/>
        </w:rPr>
        <w:t>商务</w:t>
      </w:r>
      <w:r w:rsidRPr="003159AA">
        <w:rPr>
          <w:rFonts w:ascii="仿宋" w:eastAsia="仿宋" w:hAnsi="仿宋" w:hint="eastAsia"/>
          <w:b/>
          <w:bCs/>
          <w:sz w:val="24"/>
          <w:szCs w:val="24"/>
        </w:rPr>
        <w:t>技术</w:t>
      </w:r>
      <w:r w:rsidR="00FE4AA7">
        <w:rPr>
          <w:rFonts w:ascii="仿宋" w:eastAsia="仿宋" w:hAnsi="仿宋" w:hint="eastAsia"/>
          <w:b/>
          <w:bCs/>
          <w:sz w:val="24"/>
          <w:szCs w:val="24"/>
        </w:rPr>
        <w:t>文件</w:t>
      </w:r>
      <w:r w:rsidRPr="003159AA">
        <w:rPr>
          <w:rFonts w:ascii="仿宋" w:eastAsia="仿宋" w:hAnsi="仿宋" w:hint="eastAsia"/>
          <w:b/>
          <w:bCs/>
          <w:sz w:val="24"/>
          <w:szCs w:val="24"/>
        </w:rPr>
        <w:t>评分标准（满分8</w:t>
      </w:r>
      <w:r w:rsidRPr="003159AA">
        <w:rPr>
          <w:rFonts w:ascii="仿宋" w:eastAsia="仿宋" w:hAnsi="仿宋"/>
          <w:b/>
          <w:bCs/>
          <w:sz w:val="24"/>
          <w:szCs w:val="24"/>
        </w:rPr>
        <w:t>0</w:t>
      </w:r>
      <w:r w:rsidRPr="003159AA">
        <w:rPr>
          <w:rFonts w:ascii="仿宋" w:eastAsia="仿宋" w:hAnsi="仿宋" w:hint="eastAsia"/>
          <w:b/>
          <w:bCs/>
          <w:sz w:val="24"/>
          <w:szCs w:val="24"/>
        </w:rPr>
        <w:t>分）</w:t>
      </w:r>
    </w:p>
    <w:p w14:paraId="78B95259" w14:textId="77777777" w:rsidR="004A3427" w:rsidRDefault="004A3427" w:rsidP="003159AA">
      <w:pPr>
        <w:pStyle w:val="20"/>
        <w:spacing w:line="360" w:lineRule="auto"/>
        <w:rPr>
          <w:rFonts w:ascii="仿宋" w:eastAsia="仿宋" w:hAnsi="仿宋"/>
          <w:sz w:val="24"/>
          <w:szCs w:val="24"/>
        </w:rPr>
      </w:pPr>
    </w:p>
    <w:p w14:paraId="2E197B3C" w14:textId="373898F2" w:rsidR="004A3427" w:rsidRDefault="004A3427" w:rsidP="003159AA">
      <w:pPr>
        <w:pStyle w:val="20"/>
        <w:spacing w:line="360" w:lineRule="auto"/>
        <w:rPr>
          <w:rFonts w:ascii="仿宋" w:eastAsia="仿宋" w:hAnsi="仿宋"/>
          <w:b/>
          <w:bCs/>
          <w:sz w:val="24"/>
          <w:szCs w:val="24"/>
        </w:rPr>
      </w:pPr>
      <w:r w:rsidRPr="004A3427">
        <w:rPr>
          <w:rFonts w:ascii="仿宋" w:eastAsia="仿宋" w:hAnsi="仿宋" w:hint="eastAsia"/>
          <w:b/>
          <w:bCs/>
          <w:sz w:val="24"/>
          <w:szCs w:val="24"/>
        </w:rPr>
        <w:t>（二）</w:t>
      </w:r>
      <w:r w:rsidR="00FE4AA7">
        <w:rPr>
          <w:rFonts w:ascii="仿宋" w:eastAsia="仿宋" w:hAnsi="仿宋" w:hint="eastAsia"/>
          <w:b/>
          <w:bCs/>
          <w:sz w:val="24"/>
          <w:szCs w:val="24"/>
        </w:rPr>
        <w:t>报价文件</w:t>
      </w:r>
      <w:r w:rsidRPr="004A3427">
        <w:rPr>
          <w:rFonts w:ascii="仿宋" w:eastAsia="仿宋" w:hAnsi="仿宋" w:hint="eastAsia"/>
          <w:b/>
          <w:bCs/>
          <w:sz w:val="24"/>
          <w:szCs w:val="24"/>
        </w:rPr>
        <w:t>评分标准（满分2</w:t>
      </w:r>
      <w:r w:rsidRPr="004A3427">
        <w:rPr>
          <w:rFonts w:ascii="仿宋" w:eastAsia="仿宋" w:hAnsi="仿宋"/>
          <w:b/>
          <w:bCs/>
          <w:sz w:val="24"/>
          <w:szCs w:val="24"/>
        </w:rPr>
        <w:t>0</w:t>
      </w:r>
      <w:r w:rsidRPr="004A3427">
        <w:rPr>
          <w:rFonts w:ascii="仿宋" w:eastAsia="仿宋" w:hAnsi="仿宋" w:hint="eastAsia"/>
          <w:b/>
          <w:bCs/>
          <w:sz w:val="24"/>
          <w:szCs w:val="24"/>
        </w:rPr>
        <w:t>分）</w:t>
      </w:r>
    </w:p>
    <w:tbl>
      <w:tblPr>
        <w:tblpPr w:leftFromText="180" w:rightFromText="180" w:vertAnchor="text" w:horzAnchor="margin" w:tblpXSpec="center" w:tblpY="57"/>
        <w:tblOverlap w:val="never"/>
        <w:tblW w:w="8212" w:type="dxa"/>
        <w:tblLayout w:type="fixed"/>
        <w:tblCellMar>
          <w:top w:w="38" w:type="dxa"/>
          <w:left w:w="36" w:type="dxa"/>
          <w:right w:w="70" w:type="dxa"/>
        </w:tblCellMar>
        <w:tblLook w:val="04A0" w:firstRow="1" w:lastRow="0" w:firstColumn="1" w:lastColumn="0" w:noHBand="0" w:noVBand="1"/>
      </w:tblPr>
      <w:tblGrid>
        <w:gridCol w:w="699"/>
        <w:gridCol w:w="1559"/>
        <w:gridCol w:w="4820"/>
        <w:gridCol w:w="1134"/>
      </w:tblGrid>
      <w:tr w:rsidR="00827734" w:rsidRPr="001D0182" w14:paraId="0EB24C59" w14:textId="77777777" w:rsidTr="00827734">
        <w:trPr>
          <w:trHeight w:val="445"/>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3A0D01" w14:textId="77777777" w:rsidR="00827734" w:rsidRPr="001D0182" w:rsidRDefault="00827734" w:rsidP="00827734">
            <w:pPr>
              <w:jc w:val="center"/>
              <w:rPr>
                <w:rFonts w:ascii="宋体" w:hAnsi="宋体"/>
                <w:b/>
                <w:bCs/>
                <w:color w:val="000000" w:themeColor="text1"/>
                <w:szCs w:val="21"/>
              </w:rPr>
            </w:pPr>
            <w:r w:rsidRPr="001D0182">
              <w:rPr>
                <w:rFonts w:ascii="宋体" w:hAnsi="宋体" w:cs="微软雅黑"/>
                <w:b/>
                <w:bCs/>
                <w:color w:val="000000" w:themeColor="text1"/>
                <w:szCs w:val="21"/>
              </w:rPr>
              <w:t>序号</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11D7C5" w14:textId="77777777" w:rsidR="00827734" w:rsidRPr="001D0182" w:rsidRDefault="00827734" w:rsidP="00827734">
            <w:pPr>
              <w:jc w:val="center"/>
              <w:rPr>
                <w:rFonts w:ascii="宋体" w:hAnsi="宋体"/>
                <w:b/>
                <w:bCs/>
                <w:color w:val="000000" w:themeColor="text1"/>
                <w:szCs w:val="21"/>
              </w:rPr>
            </w:pPr>
            <w:r w:rsidRPr="001D0182">
              <w:rPr>
                <w:rFonts w:ascii="宋体" w:hAnsi="宋体" w:cs="微软雅黑"/>
                <w:b/>
                <w:bCs/>
                <w:color w:val="000000" w:themeColor="text1"/>
                <w:szCs w:val="21"/>
              </w:rPr>
              <w:t>评分项目</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8F9CCD" w14:textId="77777777" w:rsidR="00827734" w:rsidRPr="001D0182" w:rsidRDefault="00827734" w:rsidP="00827734">
            <w:pPr>
              <w:ind w:firstLine="400"/>
              <w:jc w:val="center"/>
              <w:rPr>
                <w:rFonts w:ascii="宋体" w:hAnsi="宋体"/>
                <w:b/>
                <w:bCs/>
                <w:color w:val="000000" w:themeColor="text1"/>
                <w:szCs w:val="21"/>
              </w:rPr>
            </w:pPr>
            <w:r w:rsidRPr="001D0182">
              <w:rPr>
                <w:rFonts w:ascii="宋体" w:hAnsi="宋体" w:cs="微软雅黑"/>
                <w:b/>
                <w:bCs/>
                <w:color w:val="000000" w:themeColor="text1"/>
                <w:szCs w:val="21"/>
              </w:rPr>
              <w:t>评分标准</w:t>
            </w:r>
          </w:p>
        </w:tc>
        <w:tc>
          <w:tcPr>
            <w:tcW w:w="1134" w:type="dxa"/>
            <w:tcBorders>
              <w:top w:val="single" w:sz="8" w:space="0" w:color="000000"/>
              <w:left w:val="single" w:sz="8" w:space="0" w:color="000000"/>
              <w:bottom w:val="single" w:sz="8" w:space="0" w:color="000000"/>
              <w:right w:val="single" w:sz="8" w:space="0" w:color="000000"/>
            </w:tcBorders>
          </w:tcPr>
          <w:p w14:paraId="137F1E18" w14:textId="77777777" w:rsidR="00827734" w:rsidRPr="001D0182" w:rsidRDefault="00827734" w:rsidP="00827734">
            <w:pPr>
              <w:jc w:val="center"/>
              <w:rPr>
                <w:rFonts w:ascii="宋体" w:hAnsi="宋体" w:cs="微软雅黑"/>
                <w:b/>
                <w:bCs/>
                <w:color w:val="000000" w:themeColor="text1"/>
                <w:szCs w:val="21"/>
              </w:rPr>
            </w:pPr>
            <w:r>
              <w:rPr>
                <w:rFonts w:ascii="宋体" w:hAnsi="宋体" w:cs="微软雅黑" w:hint="eastAsia"/>
                <w:b/>
                <w:bCs/>
                <w:color w:val="000000" w:themeColor="text1"/>
                <w:szCs w:val="21"/>
              </w:rPr>
              <w:t>得分</w:t>
            </w:r>
          </w:p>
        </w:tc>
      </w:tr>
      <w:tr w:rsidR="00827734" w:rsidRPr="004A5400" w14:paraId="7B6A77AB" w14:textId="77777777"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27ACB3" w14:textId="77777777" w:rsidR="00827734" w:rsidRPr="00827734" w:rsidRDefault="00827734" w:rsidP="00827734">
            <w:pPr>
              <w:jc w:val="center"/>
              <w:rPr>
                <w:rFonts w:asciiTheme="minorEastAsia" w:eastAsiaTheme="minorEastAsia" w:hAnsiTheme="minorEastAsia"/>
                <w:color w:val="000000" w:themeColor="text1"/>
                <w:szCs w:val="21"/>
              </w:rPr>
            </w:pPr>
            <w:r w:rsidRPr="00827734">
              <w:rPr>
                <w:rFonts w:asciiTheme="minorEastAsia" w:eastAsiaTheme="minorEastAsia" w:hAnsiTheme="minorEastAsia"/>
                <w:color w:val="000000" w:themeColor="text1"/>
                <w:szCs w:val="21"/>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93BF9" w14:textId="77777777" w:rsidR="00827734" w:rsidRPr="00827734" w:rsidRDefault="00827734" w:rsidP="00827734">
            <w:pPr>
              <w:jc w:val="center"/>
              <w:rPr>
                <w:rFonts w:ascii="仿宋" w:eastAsia="仿宋" w:hAnsi="仿宋"/>
                <w:szCs w:val="21"/>
              </w:rPr>
            </w:pPr>
            <w:r w:rsidRPr="00827734">
              <w:rPr>
                <w:rFonts w:ascii="仿宋" w:eastAsia="仿宋" w:hAnsi="仿宋" w:hint="eastAsia"/>
                <w:szCs w:val="21"/>
              </w:rPr>
              <w:t>价格</w:t>
            </w:r>
          </w:p>
          <w:p w14:paraId="0D1E9D58" w14:textId="6756637E" w:rsidR="00827734" w:rsidRPr="00827734" w:rsidRDefault="00827734" w:rsidP="00827734">
            <w:pPr>
              <w:jc w:val="center"/>
              <w:rPr>
                <w:rFonts w:ascii="仿宋" w:eastAsia="仿宋" w:hAnsi="仿宋"/>
                <w:szCs w:val="21"/>
              </w:rPr>
            </w:pPr>
            <w:r w:rsidRPr="00827734">
              <w:rPr>
                <w:rFonts w:ascii="仿宋" w:eastAsia="仿宋" w:hAnsi="仿宋" w:hint="eastAsia"/>
                <w:szCs w:val="21"/>
              </w:rPr>
              <w:t>（</w:t>
            </w:r>
            <w:r w:rsidR="00262E0C">
              <w:rPr>
                <w:rFonts w:ascii="仿宋" w:eastAsia="仿宋" w:hAnsi="仿宋"/>
                <w:szCs w:val="21"/>
              </w:rPr>
              <w:t>2</w:t>
            </w:r>
            <w:r w:rsidRPr="00827734">
              <w:rPr>
                <w:rFonts w:ascii="仿宋" w:eastAsia="仿宋" w:hAnsi="仿宋"/>
                <w:szCs w:val="21"/>
              </w:rPr>
              <w:t>0</w:t>
            </w:r>
            <w:r w:rsidRPr="00827734">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87034C" w14:textId="77777777" w:rsidR="00827734" w:rsidRDefault="00827734" w:rsidP="00827734">
            <w:pPr>
              <w:pStyle w:val="20"/>
              <w:spacing w:line="300" w:lineRule="auto"/>
              <w:ind w:firstLine="0"/>
              <w:rPr>
                <w:rFonts w:ascii="仿宋" w:eastAsia="仿宋" w:hAnsi="仿宋"/>
                <w:spacing w:val="0"/>
                <w:sz w:val="21"/>
                <w:szCs w:val="21"/>
              </w:rPr>
            </w:pPr>
            <w:r w:rsidRPr="00827734">
              <w:rPr>
                <w:rFonts w:ascii="仿宋" w:eastAsia="仿宋" w:hAnsi="仿宋" w:hint="eastAsia"/>
                <w:spacing w:val="0"/>
                <w:sz w:val="21"/>
                <w:szCs w:val="21"/>
              </w:rPr>
              <w:t>评标基准价=满足招标文件要求且投标价格最低的投标报价</w:t>
            </w:r>
            <w:r>
              <w:rPr>
                <w:rFonts w:ascii="仿宋" w:eastAsia="仿宋" w:hAnsi="仿宋" w:hint="eastAsia"/>
                <w:spacing w:val="0"/>
                <w:sz w:val="21"/>
                <w:szCs w:val="21"/>
              </w:rPr>
              <w:t>。</w:t>
            </w:r>
          </w:p>
          <w:p w14:paraId="58965BA4" w14:textId="0F72E35F" w:rsidR="00827734" w:rsidRPr="00827734" w:rsidRDefault="00827734" w:rsidP="00827734">
            <w:pPr>
              <w:pStyle w:val="20"/>
              <w:spacing w:line="300" w:lineRule="auto"/>
              <w:ind w:firstLine="0"/>
              <w:rPr>
                <w:rFonts w:ascii="仿宋" w:eastAsia="仿宋" w:hAnsi="仿宋"/>
                <w:spacing w:val="0"/>
                <w:sz w:val="21"/>
                <w:szCs w:val="21"/>
              </w:rPr>
            </w:pPr>
            <w:r w:rsidRPr="00827734">
              <w:rPr>
                <w:rFonts w:ascii="仿宋" w:eastAsia="仿宋" w:hAnsi="仿宋" w:hint="eastAsia"/>
                <w:spacing w:val="0"/>
                <w:sz w:val="21"/>
                <w:szCs w:val="21"/>
              </w:rPr>
              <w:t>基准价得分为满分。其它投标报价计算公式为:投标报价得分=(评标基准价/投标报价)×</w:t>
            </w:r>
            <w:proofErr w:type="gramStart"/>
            <w:r w:rsidRPr="00827734">
              <w:rPr>
                <w:rFonts w:ascii="仿宋" w:eastAsia="仿宋" w:hAnsi="仿宋" w:hint="eastAsia"/>
                <w:spacing w:val="0"/>
                <w:sz w:val="21"/>
                <w:szCs w:val="21"/>
              </w:rPr>
              <w:t>价格权</w:t>
            </w:r>
            <w:proofErr w:type="gramEnd"/>
            <w:r w:rsidRPr="00827734">
              <w:rPr>
                <w:rFonts w:ascii="仿宋" w:eastAsia="仿宋" w:hAnsi="仿宋" w:hint="eastAsia"/>
                <w:spacing w:val="0"/>
                <w:sz w:val="21"/>
                <w:szCs w:val="21"/>
              </w:rPr>
              <w:t>值×100</w:t>
            </w:r>
            <w:r w:rsidR="006028CF">
              <w:rPr>
                <w:rFonts w:ascii="仿宋" w:eastAsia="仿宋" w:hAnsi="仿宋" w:hint="eastAsia"/>
                <w:spacing w:val="0"/>
                <w:sz w:val="21"/>
                <w:szCs w:val="21"/>
              </w:rPr>
              <w:t>。</w:t>
            </w:r>
            <w:r w:rsidRPr="00827734">
              <w:rPr>
                <w:rFonts w:ascii="仿宋" w:eastAsia="仿宋" w:hAnsi="仿宋" w:hint="eastAsia"/>
                <w:spacing w:val="0"/>
                <w:sz w:val="21"/>
                <w:szCs w:val="21"/>
              </w:rPr>
              <w:t xml:space="preserve">投标报价得分以四舍五入保留小数点后两位。 </w:t>
            </w:r>
          </w:p>
        </w:tc>
        <w:tc>
          <w:tcPr>
            <w:tcW w:w="1134" w:type="dxa"/>
            <w:tcBorders>
              <w:top w:val="single" w:sz="8" w:space="0" w:color="000000"/>
              <w:left w:val="single" w:sz="8" w:space="0" w:color="000000"/>
              <w:bottom w:val="single" w:sz="8" w:space="0" w:color="000000"/>
              <w:right w:val="single" w:sz="8" w:space="0" w:color="000000"/>
            </w:tcBorders>
            <w:vAlign w:val="center"/>
          </w:tcPr>
          <w:p w14:paraId="1B468509" w14:textId="77777777" w:rsidR="00827734" w:rsidRPr="004A5400" w:rsidRDefault="00827734" w:rsidP="00827734">
            <w:pPr>
              <w:spacing w:line="300" w:lineRule="auto"/>
              <w:jc w:val="center"/>
              <w:rPr>
                <w:rFonts w:asciiTheme="minorEastAsia" w:eastAsiaTheme="minorEastAsia" w:hAnsiTheme="minorEastAsia"/>
                <w:color w:val="000000" w:themeColor="text1"/>
              </w:rPr>
            </w:pPr>
          </w:p>
        </w:tc>
      </w:tr>
    </w:tbl>
    <w:p w14:paraId="11505262" w14:textId="77777777" w:rsidR="00827734" w:rsidRPr="00827734" w:rsidRDefault="00827734" w:rsidP="00827734">
      <w:pPr>
        <w:pStyle w:val="20"/>
        <w:spacing w:line="360" w:lineRule="auto"/>
        <w:rPr>
          <w:rFonts w:ascii="仿宋" w:eastAsia="仿宋" w:hAnsi="仿宋"/>
          <w:b/>
          <w:bCs/>
          <w:sz w:val="24"/>
          <w:szCs w:val="24"/>
        </w:rPr>
      </w:pPr>
    </w:p>
    <w:sectPr w:rsidR="00827734" w:rsidRPr="008277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3EF9A" w14:textId="77777777" w:rsidR="00C23FEA" w:rsidRDefault="00C23FEA" w:rsidP="000F209E">
      <w:r>
        <w:separator/>
      </w:r>
    </w:p>
  </w:endnote>
  <w:endnote w:type="continuationSeparator" w:id="0">
    <w:p w14:paraId="6F321A55" w14:textId="77777777" w:rsidR="00C23FEA" w:rsidRDefault="00C23FEA" w:rsidP="000F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7FFD" w14:textId="77777777" w:rsidR="00C23FEA" w:rsidRDefault="00C23FEA" w:rsidP="000F209E">
      <w:r>
        <w:separator/>
      </w:r>
    </w:p>
  </w:footnote>
  <w:footnote w:type="continuationSeparator" w:id="0">
    <w:p w14:paraId="283BD9C9" w14:textId="77777777" w:rsidR="00C23FEA" w:rsidRDefault="00C23FEA" w:rsidP="000F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F58820"/>
    <w:multiLevelType w:val="singleLevel"/>
    <w:tmpl w:val="A7F58820"/>
    <w:lvl w:ilvl="0">
      <w:start w:val="1"/>
      <w:numFmt w:val="chineseCounting"/>
      <w:suff w:val="nothing"/>
      <w:lvlText w:val="%1、"/>
      <w:lvlJc w:val="left"/>
      <w:rPr>
        <w:rFonts w:hint="eastAsia"/>
      </w:rPr>
    </w:lvl>
  </w:abstractNum>
  <w:abstractNum w:abstractNumId="1" w15:restartNumberingAfterBreak="0">
    <w:nsid w:val="D684109A"/>
    <w:multiLevelType w:val="multilevel"/>
    <w:tmpl w:val="D684109A"/>
    <w:lvl w:ilvl="0">
      <w:start w:val="1"/>
      <w:numFmt w:val="decimal"/>
      <w:lvlText w:val="（%1）"/>
      <w:lvlJc w:val="left"/>
      <w:pPr>
        <w:tabs>
          <w:tab w:val="left" w:pos="715"/>
        </w:tabs>
        <w:ind w:left="715" w:hanging="505"/>
      </w:p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 w15:restartNumberingAfterBreak="0">
    <w:nsid w:val="00000011"/>
    <w:multiLevelType w:val="singleLevel"/>
    <w:tmpl w:val="00000011"/>
    <w:lvl w:ilvl="0">
      <w:start w:val="1"/>
      <w:numFmt w:val="decimal"/>
      <w:suff w:val="nothing"/>
      <w:lvlText w:val="%1、"/>
      <w:lvlJc w:val="left"/>
      <w:pPr>
        <w:tabs>
          <w:tab w:val="left" w:pos="0"/>
        </w:tabs>
        <w:ind w:left="0" w:firstLine="0"/>
      </w:pPr>
    </w:lvl>
  </w:abstractNum>
  <w:abstractNum w:abstractNumId="3" w15:restartNumberingAfterBreak="0">
    <w:nsid w:val="006967C4"/>
    <w:multiLevelType w:val="hybridMultilevel"/>
    <w:tmpl w:val="174E782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00555E7"/>
    <w:multiLevelType w:val="hybridMultilevel"/>
    <w:tmpl w:val="6ABE9226"/>
    <w:lvl w:ilvl="0" w:tplc="CED8D3D6">
      <w:start w:val="4"/>
      <w:numFmt w:val="decimal"/>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abstractNum w:abstractNumId="5" w15:restartNumberingAfterBreak="0">
    <w:nsid w:val="21672BEB"/>
    <w:multiLevelType w:val="hybridMultilevel"/>
    <w:tmpl w:val="2F6475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B54A36"/>
    <w:multiLevelType w:val="multilevel"/>
    <w:tmpl w:val="25B54A36"/>
    <w:lvl w:ilvl="0">
      <w:start w:val="1"/>
      <w:numFmt w:val="bullet"/>
      <w:pStyle w:val="a"/>
      <w:lvlText w:val="ı"/>
      <w:lvlJc w:val="left"/>
      <w:pPr>
        <w:tabs>
          <w:tab w:val="left" w:pos="425"/>
        </w:tabs>
        <w:ind w:left="425" w:hanging="425"/>
      </w:pPr>
      <w:rPr>
        <w:rFonts w:ascii="Arial Black" w:hAnsi="Arial Black" w:cs="Arial Black"/>
        <w:sz w:val="18"/>
        <w:szCs w:val="18"/>
      </w:rPr>
    </w:lvl>
    <w:lvl w:ilvl="1">
      <w:start w:val="1"/>
      <w:numFmt w:val="bullet"/>
      <w:pStyle w:val="2"/>
      <w:lvlText w:val="▪"/>
      <w:lvlJc w:val="left"/>
      <w:pPr>
        <w:tabs>
          <w:tab w:val="left" w:pos="851"/>
        </w:tabs>
        <w:ind w:left="850" w:hanging="425"/>
      </w:pPr>
      <w:rPr>
        <w:rFonts w:ascii="Arial" w:hAnsi="Arial" w:cs="Arial" w:hint="default"/>
        <w:sz w:val="18"/>
        <w:szCs w:val="18"/>
      </w:rPr>
    </w:lvl>
    <w:lvl w:ilvl="2">
      <w:start w:val="1"/>
      <w:numFmt w:val="bullet"/>
      <w:pStyle w:val="3"/>
      <w:lvlText w:val="▪"/>
      <w:lvlJc w:val="left"/>
      <w:pPr>
        <w:tabs>
          <w:tab w:val="left" w:pos="1276"/>
        </w:tabs>
        <w:ind w:left="1275" w:hanging="425"/>
      </w:pPr>
      <w:rPr>
        <w:rFonts w:ascii="Arial" w:hAnsi="Arial" w:cs="Arial" w:hint="default"/>
        <w:sz w:val="18"/>
        <w:szCs w:val="18"/>
      </w:rPr>
    </w:lvl>
    <w:lvl w:ilvl="3">
      <w:start w:val="1"/>
      <w:numFmt w:val="bullet"/>
      <w:pStyle w:val="4"/>
      <w:lvlText w:val="▪"/>
      <w:lvlJc w:val="left"/>
      <w:pPr>
        <w:tabs>
          <w:tab w:val="left" w:pos="1701"/>
        </w:tabs>
        <w:ind w:left="1700" w:hanging="425"/>
      </w:pPr>
      <w:rPr>
        <w:rFonts w:ascii="Arial" w:hAnsi="Arial" w:cs="Arial" w:hint="default"/>
        <w:sz w:val="18"/>
        <w:szCs w:val="18"/>
      </w:rPr>
    </w:lvl>
    <w:lvl w:ilvl="4">
      <w:start w:val="1"/>
      <w:numFmt w:val="bullet"/>
      <w:pStyle w:val="5"/>
      <w:lvlText w:val="▪"/>
      <w:lvlJc w:val="left"/>
      <w:pPr>
        <w:tabs>
          <w:tab w:val="left" w:pos="2126"/>
        </w:tabs>
        <w:ind w:left="2125" w:hanging="425"/>
      </w:pPr>
      <w:rPr>
        <w:rFonts w:ascii="Arial" w:hAnsi="Arial" w:cs="Arial" w:hint="default"/>
        <w:sz w:val="18"/>
      </w:rPr>
    </w:lvl>
    <w:lvl w:ilvl="5">
      <w:start w:val="1"/>
      <w:numFmt w:val="bullet"/>
      <w:lvlText w:val="▪"/>
      <w:lvlJc w:val="left"/>
      <w:pPr>
        <w:tabs>
          <w:tab w:val="left" w:pos="2552"/>
        </w:tabs>
        <w:ind w:left="2550" w:hanging="425"/>
      </w:pPr>
      <w:rPr>
        <w:rFonts w:ascii="Arial" w:hAnsi="Arial" w:cs="Arial" w:hint="default"/>
        <w:sz w:val="18"/>
        <w:szCs w:val="18"/>
      </w:rPr>
    </w:lvl>
    <w:lvl w:ilvl="6">
      <w:start w:val="1"/>
      <w:numFmt w:val="bullet"/>
      <w:lvlText w:val="▪"/>
      <w:lvlJc w:val="left"/>
      <w:pPr>
        <w:tabs>
          <w:tab w:val="left" w:pos="2977"/>
        </w:tabs>
        <w:ind w:left="2975" w:hanging="425"/>
      </w:pPr>
      <w:rPr>
        <w:rFonts w:ascii="Arial" w:hAnsi="Arial" w:cs="Arial" w:hint="default"/>
        <w:sz w:val="18"/>
      </w:rPr>
    </w:lvl>
    <w:lvl w:ilvl="7">
      <w:start w:val="1"/>
      <w:numFmt w:val="bullet"/>
      <w:lvlText w:val="▪"/>
      <w:lvlJc w:val="left"/>
      <w:pPr>
        <w:tabs>
          <w:tab w:val="left" w:pos="3402"/>
        </w:tabs>
        <w:ind w:left="3400" w:hanging="425"/>
      </w:pPr>
      <w:rPr>
        <w:rFonts w:ascii="Arial" w:hAnsi="Arial" w:cs="Arial" w:hint="default"/>
        <w:sz w:val="18"/>
        <w:szCs w:val="18"/>
      </w:rPr>
    </w:lvl>
    <w:lvl w:ilvl="8">
      <w:start w:val="1"/>
      <w:numFmt w:val="bullet"/>
      <w:lvlText w:val="▪"/>
      <w:lvlJc w:val="left"/>
      <w:pPr>
        <w:tabs>
          <w:tab w:val="left" w:pos="3827"/>
        </w:tabs>
        <w:ind w:left="3825" w:hanging="425"/>
      </w:pPr>
      <w:rPr>
        <w:rFonts w:ascii="Arial" w:hAnsi="Arial" w:cs="Arial"/>
        <w:sz w:val="18"/>
        <w:szCs w:val="18"/>
      </w:rPr>
    </w:lvl>
  </w:abstractNum>
  <w:abstractNum w:abstractNumId="7" w15:restartNumberingAfterBreak="0">
    <w:nsid w:val="3F962C0C"/>
    <w:multiLevelType w:val="hybridMultilevel"/>
    <w:tmpl w:val="E05CBB24"/>
    <w:lvl w:ilvl="0" w:tplc="19EE28BA">
      <w:start w:val="1"/>
      <w:numFmt w:val="decimal"/>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 w15:restartNumberingAfterBreak="0">
    <w:nsid w:val="3FAF6A57"/>
    <w:multiLevelType w:val="hybridMultilevel"/>
    <w:tmpl w:val="2AE025EC"/>
    <w:lvl w:ilvl="0" w:tplc="863C4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6D1153"/>
    <w:multiLevelType w:val="hybridMultilevel"/>
    <w:tmpl w:val="921834C0"/>
    <w:lvl w:ilvl="0" w:tplc="04090001">
      <w:start w:val="1"/>
      <w:numFmt w:val="bullet"/>
      <w:lvlText w:val=""/>
      <w:lvlJc w:val="left"/>
      <w:pPr>
        <w:ind w:left="884" w:hanging="420"/>
      </w:pPr>
      <w:rPr>
        <w:rFonts w:ascii="Wingdings" w:hAnsi="Wingdings" w:hint="default"/>
      </w:rPr>
    </w:lvl>
    <w:lvl w:ilvl="1" w:tplc="04090003" w:tentative="1">
      <w:start w:val="1"/>
      <w:numFmt w:val="bullet"/>
      <w:lvlText w:val=""/>
      <w:lvlJc w:val="left"/>
      <w:pPr>
        <w:ind w:left="1304" w:hanging="420"/>
      </w:pPr>
      <w:rPr>
        <w:rFonts w:ascii="Wingdings" w:hAnsi="Wingdings" w:hint="default"/>
      </w:rPr>
    </w:lvl>
    <w:lvl w:ilvl="2" w:tplc="04090005"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3" w:tentative="1">
      <w:start w:val="1"/>
      <w:numFmt w:val="bullet"/>
      <w:lvlText w:val=""/>
      <w:lvlJc w:val="left"/>
      <w:pPr>
        <w:ind w:left="2564" w:hanging="420"/>
      </w:pPr>
      <w:rPr>
        <w:rFonts w:ascii="Wingdings" w:hAnsi="Wingdings" w:hint="default"/>
      </w:rPr>
    </w:lvl>
    <w:lvl w:ilvl="5" w:tplc="04090005"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3" w:tentative="1">
      <w:start w:val="1"/>
      <w:numFmt w:val="bullet"/>
      <w:lvlText w:val=""/>
      <w:lvlJc w:val="left"/>
      <w:pPr>
        <w:ind w:left="3824" w:hanging="420"/>
      </w:pPr>
      <w:rPr>
        <w:rFonts w:ascii="Wingdings" w:hAnsi="Wingdings" w:hint="default"/>
      </w:rPr>
    </w:lvl>
    <w:lvl w:ilvl="8" w:tplc="04090005" w:tentative="1">
      <w:start w:val="1"/>
      <w:numFmt w:val="bullet"/>
      <w:lvlText w:val=""/>
      <w:lvlJc w:val="left"/>
      <w:pPr>
        <w:ind w:left="4244" w:hanging="420"/>
      </w:pPr>
      <w:rPr>
        <w:rFonts w:ascii="Wingdings" w:hAnsi="Wingdings" w:hint="default"/>
      </w:rPr>
    </w:lvl>
  </w:abstractNum>
  <w:abstractNum w:abstractNumId="10" w15:restartNumberingAfterBreak="0">
    <w:nsid w:val="67E463C2"/>
    <w:multiLevelType w:val="hybridMultilevel"/>
    <w:tmpl w:val="A33CD40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698310BD"/>
    <w:multiLevelType w:val="hybridMultilevel"/>
    <w:tmpl w:val="25EE7442"/>
    <w:lvl w:ilvl="0" w:tplc="8D021B4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712E4812"/>
    <w:multiLevelType w:val="hybridMultilevel"/>
    <w:tmpl w:val="9B546C5A"/>
    <w:lvl w:ilvl="0" w:tplc="000C4E92">
      <w:start w:val="2"/>
      <w:numFmt w:val="decimal"/>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abstractNum w:abstractNumId="13" w15:restartNumberingAfterBreak="0">
    <w:nsid w:val="75A927BF"/>
    <w:multiLevelType w:val="hybridMultilevel"/>
    <w:tmpl w:val="20B8A5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AEB6044"/>
    <w:multiLevelType w:val="hybridMultilevel"/>
    <w:tmpl w:val="2ECA47EA"/>
    <w:lvl w:ilvl="0" w:tplc="5F162E08">
      <w:start w:val="1"/>
      <w:numFmt w:val="decimal"/>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num w:numId="1">
    <w:abstractNumId w:val="0"/>
  </w:num>
  <w:num w:numId="2">
    <w:abstractNumId w:val="6"/>
  </w:num>
  <w:num w:numId="3">
    <w:abstractNumId w:val="2"/>
  </w:num>
  <w:num w:numId="4">
    <w:abstractNumId w:val="1"/>
  </w:num>
  <w:num w:numId="5">
    <w:abstractNumId w:val="10"/>
  </w:num>
  <w:num w:numId="6">
    <w:abstractNumId w:val="9"/>
  </w:num>
  <w:num w:numId="7">
    <w:abstractNumId w:val="3"/>
  </w:num>
  <w:num w:numId="8">
    <w:abstractNumId w:val="13"/>
  </w:num>
  <w:num w:numId="9">
    <w:abstractNumId w:val="5"/>
  </w:num>
  <w:num w:numId="10">
    <w:abstractNumId w:val="14"/>
  </w:num>
  <w:num w:numId="11">
    <w:abstractNumId w:val="7"/>
  </w:num>
  <w:num w:numId="12">
    <w:abstractNumId w:val="8"/>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9F"/>
    <w:rsid w:val="00013794"/>
    <w:rsid w:val="0005175F"/>
    <w:rsid w:val="00097ACC"/>
    <w:rsid w:val="000B6748"/>
    <w:rsid w:val="000C2FB6"/>
    <w:rsid w:val="000E692F"/>
    <w:rsid w:val="000F209E"/>
    <w:rsid w:val="001234D4"/>
    <w:rsid w:val="001608C5"/>
    <w:rsid w:val="0018329F"/>
    <w:rsid w:val="0019176D"/>
    <w:rsid w:val="001D7024"/>
    <w:rsid w:val="001E19B3"/>
    <w:rsid w:val="00235914"/>
    <w:rsid w:val="00262E0C"/>
    <w:rsid w:val="00281DBE"/>
    <w:rsid w:val="0029554B"/>
    <w:rsid w:val="002A361C"/>
    <w:rsid w:val="002B1F72"/>
    <w:rsid w:val="002E0FC3"/>
    <w:rsid w:val="003159AA"/>
    <w:rsid w:val="00326368"/>
    <w:rsid w:val="00390608"/>
    <w:rsid w:val="003A199C"/>
    <w:rsid w:val="003A711A"/>
    <w:rsid w:val="003F35CA"/>
    <w:rsid w:val="00491EBD"/>
    <w:rsid w:val="004A3427"/>
    <w:rsid w:val="004A5400"/>
    <w:rsid w:val="004E654D"/>
    <w:rsid w:val="004F3393"/>
    <w:rsid w:val="00517737"/>
    <w:rsid w:val="0052760D"/>
    <w:rsid w:val="00541C50"/>
    <w:rsid w:val="005503D7"/>
    <w:rsid w:val="00551F7B"/>
    <w:rsid w:val="00591137"/>
    <w:rsid w:val="0059310E"/>
    <w:rsid w:val="0059770F"/>
    <w:rsid w:val="005A2F87"/>
    <w:rsid w:val="005B5FD1"/>
    <w:rsid w:val="005F1C88"/>
    <w:rsid w:val="006028CF"/>
    <w:rsid w:val="006526AD"/>
    <w:rsid w:val="006606A2"/>
    <w:rsid w:val="00685E15"/>
    <w:rsid w:val="006B4E00"/>
    <w:rsid w:val="006F15E1"/>
    <w:rsid w:val="00705994"/>
    <w:rsid w:val="00743B4F"/>
    <w:rsid w:val="007572B5"/>
    <w:rsid w:val="007C3622"/>
    <w:rsid w:val="008035AE"/>
    <w:rsid w:val="008143C2"/>
    <w:rsid w:val="00820E85"/>
    <w:rsid w:val="00827734"/>
    <w:rsid w:val="00841DAC"/>
    <w:rsid w:val="008535FB"/>
    <w:rsid w:val="008D0322"/>
    <w:rsid w:val="008F6256"/>
    <w:rsid w:val="0090113F"/>
    <w:rsid w:val="00935D67"/>
    <w:rsid w:val="009A5716"/>
    <w:rsid w:val="009B642E"/>
    <w:rsid w:val="009E35C8"/>
    <w:rsid w:val="009E3845"/>
    <w:rsid w:val="00A66AA4"/>
    <w:rsid w:val="00A7110A"/>
    <w:rsid w:val="00AB1F8C"/>
    <w:rsid w:val="00B42314"/>
    <w:rsid w:val="00B6276E"/>
    <w:rsid w:val="00B85FA8"/>
    <w:rsid w:val="00BD31B5"/>
    <w:rsid w:val="00C23FEA"/>
    <w:rsid w:val="00C45E9F"/>
    <w:rsid w:val="00C55A50"/>
    <w:rsid w:val="00C9132B"/>
    <w:rsid w:val="00CD3A74"/>
    <w:rsid w:val="00D16EB1"/>
    <w:rsid w:val="00D6015C"/>
    <w:rsid w:val="00DA4A1F"/>
    <w:rsid w:val="00DD6EA6"/>
    <w:rsid w:val="00DE2EAD"/>
    <w:rsid w:val="00EA343A"/>
    <w:rsid w:val="00ED1D25"/>
    <w:rsid w:val="00EF3FFB"/>
    <w:rsid w:val="00F4340F"/>
    <w:rsid w:val="00FD547F"/>
    <w:rsid w:val="00FE4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832F"/>
  <w15:chartTrackingRefBased/>
  <w15:docId w15:val="{144D4FD4-8B7D-42E7-83CD-B01DF305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8" w:unhideWhenUsed="1" w:qFormat="1"/>
    <w:lsdException w:name="List Bullet 3" w:semiHidden="1" w:uiPriority="78" w:unhideWhenUsed="1" w:qFormat="1"/>
    <w:lsdException w:name="List Bullet 4" w:semiHidden="1" w:uiPriority="78" w:unhideWhenUsed="1" w:qFormat="1"/>
    <w:lsdException w:name="List Bullet 5" w:semiHidden="1" w:uiPriority="78"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0"/>
    <w:qFormat/>
    <w:rsid w:val="00C45E9F"/>
    <w:pPr>
      <w:widowControl w:val="0"/>
      <w:jc w:val="both"/>
    </w:pPr>
    <w:rPr>
      <w:rFonts w:ascii="Times New Roman" w:eastAsia="宋体" w:hAnsi="Times New Roman" w:cs="Times New Roman"/>
      <w:szCs w:val="24"/>
    </w:rPr>
  </w:style>
  <w:style w:type="paragraph" w:styleId="1">
    <w:name w:val="heading 1"/>
    <w:basedOn w:val="a0"/>
    <w:next w:val="a0"/>
    <w:link w:val="10"/>
    <w:qFormat/>
    <w:rsid w:val="00C45E9F"/>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C45E9F"/>
    <w:rPr>
      <w:rFonts w:ascii="Times New Roman" w:eastAsia="宋体" w:hAnsi="Times New Roman" w:cs="Times New Roman"/>
      <w:b/>
      <w:bCs/>
      <w:kern w:val="44"/>
      <w:sz w:val="44"/>
      <w:szCs w:val="44"/>
    </w:rPr>
  </w:style>
  <w:style w:type="paragraph" w:styleId="a4">
    <w:name w:val="Body Text Indent"/>
    <w:basedOn w:val="a0"/>
    <w:link w:val="a5"/>
    <w:uiPriority w:val="99"/>
    <w:unhideWhenUsed/>
    <w:rsid w:val="00C45E9F"/>
    <w:pPr>
      <w:spacing w:after="120"/>
      <w:ind w:leftChars="200" w:left="420"/>
    </w:pPr>
  </w:style>
  <w:style w:type="character" w:customStyle="1" w:styleId="a5">
    <w:name w:val="正文文本缩进 字符"/>
    <w:basedOn w:val="a1"/>
    <w:link w:val="a4"/>
    <w:uiPriority w:val="99"/>
    <w:rsid w:val="00C45E9F"/>
    <w:rPr>
      <w:rFonts w:ascii="Times New Roman" w:eastAsia="宋体" w:hAnsi="Times New Roman" w:cs="Times New Roman"/>
      <w:szCs w:val="24"/>
    </w:rPr>
  </w:style>
  <w:style w:type="paragraph" w:styleId="20">
    <w:name w:val="Body Text First Indent 2"/>
    <w:basedOn w:val="a4"/>
    <w:link w:val="21"/>
    <w:uiPriority w:val="99"/>
    <w:unhideWhenUsed/>
    <w:qFormat/>
    <w:rsid w:val="00C45E9F"/>
    <w:pPr>
      <w:spacing w:after="0" w:line="200" w:lineRule="exact"/>
      <w:ind w:leftChars="0" w:left="0" w:firstLine="420"/>
    </w:pPr>
    <w:rPr>
      <w:rFonts w:ascii="宋体"/>
      <w:spacing w:val="-4"/>
      <w:sz w:val="18"/>
      <w:szCs w:val="20"/>
    </w:rPr>
  </w:style>
  <w:style w:type="character" w:customStyle="1" w:styleId="21">
    <w:name w:val="正文文本首行缩进 2 字符"/>
    <w:basedOn w:val="a5"/>
    <w:link w:val="20"/>
    <w:uiPriority w:val="99"/>
    <w:rsid w:val="00C45E9F"/>
    <w:rPr>
      <w:rFonts w:ascii="宋体" w:eastAsia="宋体" w:hAnsi="Times New Roman" w:cs="Times New Roman"/>
      <w:spacing w:val="-4"/>
      <w:sz w:val="18"/>
      <w:szCs w:val="20"/>
    </w:rPr>
  </w:style>
  <w:style w:type="table" w:styleId="a6">
    <w:name w:val="Table Grid"/>
    <w:basedOn w:val="a2"/>
    <w:rsid w:val="00C45E9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0"/>
    <w:link w:val="a8"/>
    <w:rsid w:val="00C45E9F"/>
    <w:pPr>
      <w:jc w:val="left"/>
    </w:pPr>
  </w:style>
  <w:style w:type="character" w:customStyle="1" w:styleId="a8">
    <w:name w:val="批注文字 字符"/>
    <w:basedOn w:val="a1"/>
    <w:link w:val="a7"/>
    <w:rsid w:val="00C45E9F"/>
    <w:rPr>
      <w:rFonts w:ascii="Times New Roman" w:eastAsia="宋体" w:hAnsi="Times New Roman" w:cs="Times New Roman"/>
      <w:szCs w:val="24"/>
    </w:rPr>
  </w:style>
  <w:style w:type="character" w:styleId="a9">
    <w:name w:val="Hyperlink"/>
    <w:basedOn w:val="a1"/>
    <w:uiPriority w:val="99"/>
    <w:unhideWhenUsed/>
    <w:rsid w:val="00C45E9F"/>
    <w:rPr>
      <w:color w:val="0563C1" w:themeColor="hyperlink"/>
      <w:u w:val="single"/>
    </w:rPr>
  </w:style>
  <w:style w:type="character" w:styleId="aa">
    <w:name w:val="Unresolved Mention"/>
    <w:basedOn w:val="a1"/>
    <w:uiPriority w:val="99"/>
    <w:semiHidden/>
    <w:unhideWhenUsed/>
    <w:rsid w:val="00C45E9F"/>
    <w:rPr>
      <w:color w:val="605E5C"/>
      <w:shd w:val="clear" w:color="auto" w:fill="E1DFDD"/>
    </w:rPr>
  </w:style>
  <w:style w:type="paragraph" w:styleId="ab">
    <w:name w:val="header"/>
    <w:basedOn w:val="a0"/>
    <w:link w:val="ac"/>
    <w:uiPriority w:val="99"/>
    <w:unhideWhenUsed/>
    <w:rsid w:val="000F209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uiPriority w:val="99"/>
    <w:rsid w:val="000F209E"/>
    <w:rPr>
      <w:rFonts w:ascii="Times New Roman" w:eastAsia="宋体" w:hAnsi="Times New Roman" w:cs="Times New Roman"/>
      <w:sz w:val="18"/>
      <w:szCs w:val="18"/>
    </w:rPr>
  </w:style>
  <w:style w:type="paragraph" w:styleId="ad">
    <w:name w:val="footer"/>
    <w:basedOn w:val="a0"/>
    <w:link w:val="ae"/>
    <w:uiPriority w:val="99"/>
    <w:unhideWhenUsed/>
    <w:rsid w:val="000F209E"/>
    <w:pPr>
      <w:tabs>
        <w:tab w:val="center" w:pos="4153"/>
        <w:tab w:val="right" w:pos="8306"/>
      </w:tabs>
      <w:snapToGrid w:val="0"/>
      <w:jc w:val="left"/>
    </w:pPr>
    <w:rPr>
      <w:sz w:val="18"/>
      <w:szCs w:val="18"/>
    </w:rPr>
  </w:style>
  <w:style w:type="character" w:customStyle="1" w:styleId="ae">
    <w:name w:val="页脚 字符"/>
    <w:basedOn w:val="a1"/>
    <w:link w:val="ad"/>
    <w:uiPriority w:val="99"/>
    <w:rsid w:val="000F209E"/>
    <w:rPr>
      <w:rFonts w:ascii="Times New Roman" w:eastAsia="宋体" w:hAnsi="Times New Roman" w:cs="Times New Roman"/>
      <w:sz w:val="18"/>
      <w:szCs w:val="18"/>
    </w:rPr>
  </w:style>
  <w:style w:type="paragraph" w:styleId="4">
    <w:name w:val="List Bullet 4"/>
    <w:basedOn w:val="3"/>
    <w:uiPriority w:val="78"/>
    <w:semiHidden/>
    <w:unhideWhenUsed/>
    <w:qFormat/>
    <w:rsid w:val="005A2F87"/>
    <w:pPr>
      <w:numPr>
        <w:ilvl w:val="3"/>
      </w:numPr>
    </w:pPr>
  </w:style>
  <w:style w:type="paragraph" w:styleId="3">
    <w:name w:val="List Bullet 3"/>
    <w:basedOn w:val="2"/>
    <w:uiPriority w:val="78"/>
    <w:semiHidden/>
    <w:unhideWhenUsed/>
    <w:qFormat/>
    <w:rsid w:val="005A2F87"/>
    <w:pPr>
      <w:numPr>
        <w:ilvl w:val="2"/>
      </w:numPr>
    </w:pPr>
  </w:style>
  <w:style w:type="paragraph" w:styleId="2">
    <w:name w:val="List Bullet 2"/>
    <w:basedOn w:val="a"/>
    <w:uiPriority w:val="78"/>
    <w:qFormat/>
    <w:rsid w:val="005A2F87"/>
    <w:pPr>
      <w:numPr>
        <w:ilvl w:val="1"/>
      </w:numPr>
    </w:pPr>
  </w:style>
  <w:style w:type="paragraph" w:styleId="a">
    <w:name w:val="List Bullet"/>
    <w:basedOn w:val="a0"/>
    <w:uiPriority w:val="78"/>
    <w:qFormat/>
    <w:rsid w:val="005A2F87"/>
    <w:pPr>
      <w:widowControl/>
      <w:numPr>
        <w:numId w:val="2"/>
      </w:numPr>
      <w:spacing w:after="120" w:line="271" w:lineRule="auto"/>
      <w:jc w:val="left"/>
    </w:pPr>
    <w:rPr>
      <w:rFonts w:asciiTheme="minorHAnsi" w:eastAsiaTheme="minorEastAsia" w:hAnsiTheme="minorHAnsi" w:cstheme="minorBidi"/>
      <w:kern w:val="0"/>
      <w:sz w:val="20"/>
      <w:szCs w:val="20"/>
    </w:rPr>
  </w:style>
  <w:style w:type="paragraph" w:styleId="5">
    <w:name w:val="List Bullet 5"/>
    <w:basedOn w:val="4"/>
    <w:uiPriority w:val="78"/>
    <w:semiHidden/>
    <w:unhideWhenUsed/>
    <w:qFormat/>
    <w:rsid w:val="005A2F87"/>
    <w:pPr>
      <w:numPr>
        <w:ilvl w:val="4"/>
      </w:numPr>
    </w:pPr>
  </w:style>
  <w:style w:type="paragraph" w:styleId="af">
    <w:name w:val="List Paragraph"/>
    <w:basedOn w:val="a0"/>
    <w:uiPriority w:val="34"/>
    <w:qFormat/>
    <w:rsid w:val="00935D67"/>
    <w:pPr>
      <w:ind w:firstLineChars="200" w:firstLine="42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gldgl@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dc:creator>
  <cp:keywords/>
  <dc:description/>
  <cp:lastModifiedBy>Administrator</cp:lastModifiedBy>
  <cp:revision>9</cp:revision>
  <cp:lastPrinted>2020-08-05T02:55:00Z</cp:lastPrinted>
  <dcterms:created xsi:type="dcterms:W3CDTF">2020-08-03T14:27:00Z</dcterms:created>
  <dcterms:modified xsi:type="dcterms:W3CDTF">2020-08-05T04:58:00Z</dcterms:modified>
</cp:coreProperties>
</file>