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D71FB" w14:textId="230E11A5" w:rsidR="00C45E9F" w:rsidRDefault="008F0E5F" w:rsidP="00517737">
      <w:pPr>
        <w:spacing w:line="360" w:lineRule="auto"/>
        <w:jc w:val="center"/>
        <w:rPr>
          <w:rFonts w:ascii="黑体" w:eastAsia="黑体" w:hAnsi="黑体"/>
          <w:sz w:val="36"/>
          <w:szCs w:val="36"/>
        </w:rPr>
      </w:pPr>
      <w:r>
        <w:rPr>
          <w:rFonts w:ascii="黑体" w:eastAsia="黑体" w:hAnsi="黑体" w:hint="eastAsia"/>
          <w:sz w:val="36"/>
          <w:szCs w:val="36"/>
        </w:rPr>
        <w:t>中国宁波人才市场北仑分市场招聘</w:t>
      </w:r>
      <w:r w:rsidR="009D2AD1">
        <w:rPr>
          <w:rFonts w:ascii="黑体" w:eastAsia="黑体" w:hAnsi="黑体" w:hint="eastAsia"/>
          <w:sz w:val="36"/>
          <w:szCs w:val="36"/>
        </w:rPr>
        <w:t>桌椅</w:t>
      </w:r>
      <w:r w:rsidR="00C45E9F" w:rsidRPr="00C45E9F">
        <w:rPr>
          <w:rFonts w:ascii="黑体" w:eastAsia="黑体" w:hAnsi="黑体" w:hint="eastAsia"/>
          <w:sz w:val="36"/>
          <w:szCs w:val="36"/>
        </w:rPr>
        <w:t>采购公告</w:t>
      </w:r>
    </w:p>
    <w:p w14:paraId="29DA6BAC" w14:textId="77777777" w:rsidR="00C45E9F" w:rsidRPr="00C45E9F" w:rsidRDefault="00C45E9F" w:rsidP="00517737">
      <w:pPr>
        <w:pStyle w:val="20"/>
        <w:spacing w:line="360" w:lineRule="auto"/>
        <w:rPr>
          <w:rFonts w:ascii="仿宋" w:eastAsia="仿宋" w:hAnsi="仿宋"/>
          <w:sz w:val="24"/>
          <w:szCs w:val="24"/>
        </w:rPr>
      </w:pPr>
    </w:p>
    <w:p w14:paraId="3B6175E2" w14:textId="6570225A" w:rsidR="00C45E9F" w:rsidRDefault="00C45E9F" w:rsidP="004F3393">
      <w:pPr>
        <w:snapToGrid w:val="0"/>
        <w:spacing w:line="360" w:lineRule="auto"/>
        <w:ind w:firstLineChars="202" w:firstLine="485"/>
        <w:rPr>
          <w:rFonts w:ascii="仿宋" w:eastAsia="仿宋" w:hAnsi="仿宋"/>
          <w:color w:val="000000" w:themeColor="text1"/>
          <w:sz w:val="24"/>
        </w:rPr>
      </w:pPr>
      <w:r w:rsidRPr="00C45E9F">
        <w:rPr>
          <w:rFonts w:ascii="仿宋" w:eastAsia="仿宋" w:hAnsi="仿宋" w:hint="eastAsia"/>
          <w:color w:val="000000" w:themeColor="text1"/>
          <w:sz w:val="24"/>
        </w:rPr>
        <w:t>因工作需要，宁波东方人力资源服务有限公司（以下简称 “东方公司”）面向社会采购</w:t>
      </w:r>
      <w:r w:rsidR="008F0E5F">
        <w:rPr>
          <w:rFonts w:ascii="仿宋" w:eastAsia="仿宋" w:hAnsi="仿宋" w:hint="eastAsia"/>
          <w:color w:val="000000" w:themeColor="text1"/>
          <w:sz w:val="24"/>
        </w:rPr>
        <w:t>中国宁波人才市场北仑分市场招聘</w:t>
      </w:r>
      <w:r w:rsidR="009D2AD1" w:rsidRPr="009D2AD1">
        <w:rPr>
          <w:rFonts w:ascii="仿宋" w:eastAsia="仿宋" w:hAnsi="仿宋" w:hint="eastAsia"/>
          <w:color w:val="000000" w:themeColor="text1"/>
          <w:sz w:val="24"/>
        </w:rPr>
        <w:t>桌椅</w:t>
      </w:r>
      <w:r w:rsidR="003744EF">
        <w:rPr>
          <w:rFonts w:ascii="仿宋" w:eastAsia="仿宋" w:hAnsi="仿宋" w:hint="eastAsia"/>
          <w:color w:val="000000" w:themeColor="text1"/>
          <w:sz w:val="24"/>
        </w:rPr>
        <w:t>及活动屏风</w:t>
      </w:r>
      <w:r w:rsidR="009D2AD1">
        <w:rPr>
          <w:rFonts w:ascii="仿宋" w:eastAsia="仿宋" w:hAnsi="仿宋" w:hint="eastAsia"/>
          <w:color w:val="000000" w:themeColor="text1"/>
          <w:sz w:val="24"/>
        </w:rPr>
        <w:t>若干</w:t>
      </w:r>
      <w:r w:rsidRPr="00C45E9F">
        <w:rPr>
          <w:rFonts w:ascii="仿宋" w:eastAsia="仿宋" w:hAnsi="仿宋" w:hint="eastAsia"/>
          <w:color w:val="000000" w:themeColor="text1"/>
          <w:sz w:val="24"/>
        </w:rPr>
        <w:t>，相关事项公告如下：</w:t>
      </w:r>
    </w:p>
    <w:p w14:paraId="149A2DAA" w14:textId="60F1DF6B" w:rsidR="00780114" w:rsidRPr="00780114" w:rsidRDefault="00EF3FFB"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一、</w:t>
      </w:r>
      <w:r w:rsidR="00C45E9F" w:rsidRPr="00780114">
        <w:rPr>
          <w:rFonts w:ascii="黑体" w:eastAsia="黑体" w:hAnsi="黑体" w:hint="eastAsia"/>
          <w:bCs/>
          <w:color w:val="000000" w:themeColor="text1"/>
          <w:sz w:val="24"/>
        </w:rPr>
        <w:t>项目名称</w:t>
      </w:r>
    </w:p>
    <w:p w14:paraId="24F4351F" w14:textId="50702944" w:rsidR="00C45E9F" w:rsidRPr="00780114" w:rsidRDefault="008F0E5F" w:rsidP="00780114">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中国宁波人才市场北仑分市场招聘</w:t>
      </w:r>
      <w:r w:rsidR="009D2AD1" w:rsidRPr="00780114">
        <w:rPr>
          <w:rFonts w:ascii="仿宋" w:eastAsia="仿宋" w:hAnsi="仿宋" w:hint="eastAsia"/>
          <w:bCs/>
          <w:color w:val="000000" w:themeColor="text1"/>
          <w:sz w:val="24"/>
        </w:rPr>
        <w:t>桌椅采购</w:t>
      </w:r>
      <w:r w:rsidR="00C45E9F" w:rsidRPr="00780114">
        <w:rPr>
          <w:rFonts w:ascii="仿宋" w:eastAsia="仿宋" w:hAnsi="仿宋" w:hint="eastAsia"/>
          <w:bCs/>
          <w:color w:val="000000" w:themeColor="text1"/>
          <w:sz w:val="24"/>
        </w:rPr>
        <w:t>项目</w:t>
      </w:r>
    </w:p>
    <w:p w14:paraId="5175555B" w14:textId="1D585642" w:rsidR="0078011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二、资金来源、用途</w:t>
      </w:r>
    </w:p>
    <w:p w14:paraId="3FC13253" w14:textId="15C8BFDE" w:rsidR="004F3393" w:rsidRPr="00780114" w:rsidRDefault="004F3393" w:rsidP="00780114">
      <w:pPr>
        <w:spacing w:line="360" w:lineRule="auto"/>
        <w:ind w:firstLineChars="200" w:firstLine="480"/>
        <w:rPr>
          <w:rFonts w:ascii="仿宋" w:eastAsia="仿宋" w:hAnsi="仿宋"/>
          <w:bCs/>
          <w:color w:val="000000" w:themeColor="text1"/>
          <w:sz w:val="24"/>
        </w:rPr>
      </w:pPr>
      <w:r w:rsidRPr="004F3393">
        <w:rPr>
          <w:rFonts w:ascii="仿宋" w:eastAsia="仿宋" w:hAnsi="仿宋" w:hint="eastAsia"/>
          <w:bCs/>
          <w:color w:val="000000" w:themeColor="text1"/>
          <w:sz w:val="24"/>
        </w:rPr>
        <w:t>自筹资金，自用</w:t>
      </w:r>
    </w:p>
    <w:p w14:paraId="3EEAB1D6" w14:textId="77777777" w:rsidR="0078011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三</w:t>
      </w:r>
      <w:r w:rsidR="00C45E9F" w:rsidRPr="00780114">
        <w:rPr>
          <w:rFonts w:ascii="黑体" w:eastAsia="黑体" w:hAnsi="黑体" w:hint="eastAsia"/>
          <w:bCs/>
          <w:color w:val="000000" w:themeColor="text1"/>
          <w:sz w:val="24"/>
        </w:rPr>
        <w:t>、项目编号</w:t>
      </w:r>
    </w:p>
    <w:p w14:paraId="47A6ADD1" w14:textId="4E6CCC69" w:rsidR="00C45E9F" w:rsidRPr="004F3393" w:rsidRDefault="00C45E9F" w:rsidP="004F3393">
      <w:pPr>
        <w:spacing w:line="360" w:lineRule="auto"/>
        <w:ind w:firstLineChars="200" w:firstLine="480"/>
        <w:rPr>
          <w:rFonts w:ascii="仿宋" w:eastAsia="仿宋" w:hAnsi="仿宋"/>
          <w:bCs/>
          <w:color w:val="000000" w:themeColor="text1"/>
          <w:sz w:val="24"/>
        </w:rPr>
      </w:pPr>
      <w:r w:rsidRPr="004F3393">
        <w:rPr>
          <w:rFonts w:ascii="仿宋" w:eastAsia="仿宋" w:hAnsi="仿宋"/>
          <w:bCs/>
          <w:color w:val="000000" w:themeColor="text1"/>
          <w:sz w:val="24"/>
        </w:rPr>
        <w:t>DFRL-CG-2020-0</w:t>
      </w:r>
      <w:r w:rsidR="009D2AD1">
        <w:rPr>
          <w:rFonts w:ascii="仿宋" w:eastAsia="仿宋" w:hAnsi="仿宋"/>
          <w:bCs/>
          <w:color w:val="000000" w:themeColor="text1"/>
          <w:sz w:val="24"/>
        </w:rPr>
        <w:t>8</w:t>
      </w:r>
      <w:r w:rsidRPr="004F3393">
        <w:rPr>
          <w:rFonts w:ascii="仿宋" w:eastAsia="仿宋" w:hAnsi="仿宋"/>
          <w:bCs/>
          <w:color w:val="000000" w:themeColor="text1"/>
          <w:sz w:val="24"/>
        </w:rPr>
        <w:t>0</w:t>
      </w:r>
      <w:r w:rsidR="009D2AD1">
        <w:rPr>
          <w:rFonts w:ascii="仿宋" w:eastAsia="仿宋" w:hAnsi="仿宋"/>
          <w:bCs/>
          <w:color w:val="000000" w:themeColor="text1"/>
          <w:sz w:val="24"/>
        </w:rPr>
        <w:t>2</w:t>
      </w:r>
    </w:p>
    <w:p w14:paraId="67EAF51D" w14:textId="77777777" w:rsidR="0078011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四</w:t>
      </w:r>
      <w:r w:rsidR="00C45E9F" w:rsidRPr="00780114">
        <w:rPr>
          <w:rFonts w:ascii="黑体" w:eastAsia="黑体" w:hAnsi="黑体" w:hint="eastAsia"/>
          <w:bCs/>
          <w:color w:val="000000" w:themeColor="text1"/>
          <w:sz w:val="24"/>
        </w:rPr>
        <w:t>、采购方式</w:t>
      </w:r>
    </w:p>
    <w:p w14:paraId="606716AC" w14:textId="69772E81" w:rsidR="00C45E9F" w:rsidRPr="004F3393" w:rsidRDefault="008F0E5F" w:rsidP="004F3393">
      <w:pPr>
        <w:snapToGrid w:val="0"/>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询</w:t>
      </w:r>
      <w:r w:rsidR="001608C5">
        <w:rPr>
          <w:rFonts w:ascii="仿宋" w:eastAsia="仿宋" w:hAnsi="仿宋" w:hint="eastAsia"/>
          <w:bCs/>
          <w:color w:val="000000" w:themeColor="text1"/>
          <w:sz w:val="24"/>
        </w:rPr>
        <w:t>标</w:t>
      </w:r>
    </w:p>
    <w:p w14:paraId="6DDDA5F7" w14:textId="6F9BF61A" w:rsidR="00C45E9F"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五</w:t>
      </w:r>
      <w:r w:rsidR="00C45E9F" w:rsidRPr="00780114">
        <w:rPr>
          <w:rFonts w:ascii="黑体" w:eastAsia="黑体" w:hAnsi="黑体" w:hint="eastAsia"/>
          <w:bCs/>
          <w:color w:val="000000" w:themeColor="text1"/>
          <w:sz w:val="24"/>
        </w:rPr>
        <w:t>、</w:t>
      </w:r>
      <w:r w:rsidR="00EF3FFB" w:rsidRPr="00780114">
        <w:rPr>
          <w:rFonts w:ascii="黑体" w:eastAsia="黑体" w:hAnsi="黑体" w:hint="eastAsia"/>
          <w:bCs/>
          <w:color w:val="000000" w:themeColor="text1"/>
          <w:sz w:val="24"/>
        </w:rPr>
        <w:t>采购需求</w:t>
      </w:r>
    </w:p>
    <w:tbl>
      <w:tblPr>
        <w:tblW w:w="8500" w:type="dxa"/>
        <w:jc w:val="center"/>
        <w:tblLayout w:type="fixed"/>
        <w:tblCellMar>
          <w:left w:w="0" w:type="dxa"/>
          <w:right w:w="0" w:type="dxa"/>
        </w:tblCellMar>
        <w:tblLook w:val="04A0" w:firstRow="1" w:lastRow="0" w:firstColumn="1" w:lastColumn="0" w:noHBand="0" w:noVBand="1"/>
      </w:tblPr>
      <w:tblGrid>
        <w:gridCol w:w="562"/>
        <w:gridCol w:w="1736"/>
        <w:gridCol w:w="1737"/>
        <w:gridCol w:w="922"/>
        <w:gridCol w:w="1134"/>
        <w:gridCol w:w="2409"/>
      </w:tblGrid>
      <w:tr w:rsidR="005319BC" w14:paraId="5138DAC5" w14:textId="49814F0A" w:rsidTr="00551DC1">
        <w:trPr>
          <w:trHeight w:val="5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E76EEE7" w14:textId="77777777" w:rsidR="005319BC" w:rsidRPr="00520B72" w:rsidRDefault="005319BC" w:rsidP="0076437C">
            <w:pPr>
              <w:widowControl/>
              <w:jc w:val="center"/>
              <w:textAlignment w:val="center"/>
              <w:rPr>
                <w:rFonts w:ascii="仿宋" w:eastAsia="仿宋" w:hAnsi="仿宋" w:cs="宋体"/>
                <w:b/>
                <w:color w:val="000000"/>
                <w:sz w:val="24"/>
              </w:rPr>
            </w:pPr>
            <w:r w:rsidRPr="00520B72">
              <w:rPr>
                <w:rFonts w:ascii="仿宋" w:eastAsia="仿宋" w:hAnsi="仿宋" w:cs="宋体" w:hint="eastAsia"/>
                <w:b/>
                <w:color w:val="000000"/>
                <w:kern w:val="0"/>
                <w:sz w:val="24"/>
                <w:lang w:bidi="ar"/>
              </w:rPr>
              <w:t>序号</w:t>
            </w:r>
          </w:p>
        </w:tc>
        <w:tc>
          <w:tcPr>
            <w:tcW w:w="173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3B7ECDC" w14:textId="1D6AFD1E" w:rsidR="005319BC" w:rsidRPr="00520B72" w:rsidRDefault="005319BC" w:rsidP="0076437C">
            <w:pPr>
              <w:widowControl/>
              <w:jc w:val="center"/>
              <w:textAlignment w:val="center"/>
              <w:rPr>
                <w:rFonts w:ascii="仿宋" w:eastAsia="仿宋" w:hAnsi="仿宋" w:cs="宋体"/>
                <w:b/>
                <w:color w:val="000000"/>
                <w:sz w:val="24"/>
              </w:rPr>
            </w:pPr>
            <w:r>
              <w:rPr>
                <w:rFonts w:ascii="仿宋" w:eastAsia="仿宋" w:hAnsi="仿宋" w:cs="宋体" w:hint="eastAsia"/>
                <w:b/>
                <w:color w:val="000000"/>
                <w:kern w:val="0"/>
                <w:sz w:val="24"/>
                <w:lang w:bidi="ar"/>
              </w:rPr>
              <w:t>货物</w:t>
            </w:r>
            <w:r w:rsidRPr="00520B72">
              <w:rPr>
                <w:rFonts w:ascii="仿宋" w:eastAsia="仿宋" w:hAnsi="仿宋" w:cs="宋体" w:hint="eastAsia"/>
                <w:b/>
                <w:color w:val="000000"/>
                <w:kern w:val="0"/>
                <w:sz w:val="24"/>
                <w:lang w:bidi="ar"/>
              </w:rPr>
              <w:t>名称</w:t>
            </w:r>
          </w:p>
        </w:tc>
        <w:tc>
          <w:tcPr>
            <w:tcW w:w="17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B6C56" w14:textId="1D1873F3" w:rsidR="005319BC" w:rsidRPr="00520B72" w:rsidRDefault="005319BC" w:rsidP="003744EF">
            <w:pPr>
              <w:widowControl/>
              <w:jc w:val="center"/>
              <w:textAlignment w:val="center"/>
              <w:rPr>
                <w:rFonts w:ascii="仿宋" w:eastAsia="仿宋" w:hAnsi="仿宋" w:cs="宋体"/>
                <w:b/>
                <w:color w:val="000000"/>
                <w:kern w:val="0"/>
                <w:sz w:val="24"/>
                <w:lang w:bidi="ar"/>
              </w:rPr>
            </w:pPr>
            <w:r>
              <w:rPr>
                <w:rFonts w:ascii="仿宋" w:eastAsia="仿宋" w:hAnsi="仿宋" w:cs="宋体" w:hint="eastAsia"/>
                <w:b/>
                <w:color w:val="000000"/>
                <w:kern w:val="0"/>
                <w:sz w:val="24"/>
                <w:lang w:bidi="ar"/>
              </w:rPr>
              <w:t>规格</w:t>
            </w:r>
          </w:p>
        </w:tc>
        <w:tc>
          <w:tcPr>
            <w:tcW w:w="92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E377D81" w14:textId="3215D7FA" w:rsidR="005319BC" w:rsidRPr="00520B72" w:rsidRDefault="005319BC" w:rsidP="0076437C">
            <w:pPr>
              <w:widowControl/>
              <w:jc w:val="center"/>
              <w:textAlignment w:val="center"/>
              <w:rPr>
                <w:rFonts w:ascii="仿宋" w:eastAsia="仿宋" w:hAnsi="仿宋" w:cs="宋体"/>
                <w:b/>
                <w:color w:val="000000"/>
                <w:sz w:val="24"/>
              </w:rPr>
            </w:pPr>
            <w:r w:rsidRPr="00520B72">
              <w:rPr>
                <w:rFonts w:ascii="仿宋" w:eastAsia="仿宋" w:hAnsi="仿宋" w:cs="宋体" w:hint="eastAsia"/>
                <w:b/>
                <w:color w:val="000000"/>
                <w:kern w:val="0"/>
                <w:sz w:val="24"/>
                <w:lang w:bidi="ar"/>
              </w:rPr>
              <w:t>数量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1D6ADF5" w14:textId="77777777" w:rsidR="005319BC" w:rsidRPr="00520B72" w:rsidRDefault="005319BC" w:rsidP="0076437C">
            <w:pPr>
              <w:widowControl/>
              <w:jc w:val="center"/>
              <w:textAlignment w:val="center"/>
              <w:rPr>
                <w:rFonts w:ascii="仿宋" w:eastAsia="仿宋" w:hAnsi="仿宋" w:cs="宋体"/>
                <w:b/>
                <w:color w:val="000000"/>
                <w:sz w:val="24"/>
              </w:rPr>
            </w:pPr>
            <w:r w:rsidRPr="00520B72">
              <w:rPr>
                <w:rFonts w:ascii="仿宋" w:eastAsia="仿宋" w:hAnsi="仿宋" w:cs="宋体" w:hint="eastAsia"/>
                <w:b/>
                <w:color w:val="000000"/>
                <w:kern w:val="0"/>
                <w:sz w:val="24"/>
                <w:lang w:bidi="ar"/>
              </w:rPr>
              <w:t>单位</w:t>
            </w:r>
          </w:p>
        </w:tc>
        <w:tc>
          <w:tcPr>
            <w:tcW w:w="2409"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1BC0DF07" w14:textId="50F5E5CD" w:rsidR="005319BC" w:rsidRPr="00520B72" w:rsidRDefault="005319BC" w:rsidP="0076437C">
            <w:pPr>
              <w:widowControl/>
              <w:jc w:val="center"/>
              <w:textAlignment w:val="center"/>
              <w:rPr>
                <w:rFonts w:ascii="仿宋" w:eastAsia="仿宋" w:hAnsi="仿宋" w:cs="宋体"/>
                <w:b/>
                <w:color w:val="000000"/>
                <w:sz w:val="24"/>
              </w:rPr>
            </w:pPr>
            <w:r w:rsidRPr="00520B72">
              <w:rPr>
                <w:rFonts w:ascii="仿宋" w:eastAsia="仿宋" w:hAnsi="仿宋" w:cs="宋体" w:hint="eastAsia"/>
                <w:b/>
                <w:color w:val="000000"/>
                <w:kern w:val="0"/>
                <w:sz w:val="24"/>
                <w:lang w:bidi="ar"/>
              </w:rPr>
              <w:t>采购预算</w:t>
            </w:r>
          </w:p>
        </w:tc>
      </w:tr>
      <w:tr w:rsidR="005319BC" w14:paraId="7A0F308D" w14:textId="2D0F6A88" w:rsidTr="00551DC1">
        <w:trPr>
          <w:trHeight w:val="5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2D9F7F" w14:textId="77777777" w:rsidR="005319BC" w:rsidRPr="00520B72" w:rsidRDefault="005319BC" w:rsidP="0076437C">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1</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C7C24" w14:textId="77777777" w:rsidR="005319BC" w:rsidRPr="00520B72" w:rsidRDefault="005319BC" w:rsidP="003744EF">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活动屏风</w:t>
            </w:r>
          </w:p>
        </w:tc>
        <w:tc>
          <w:tcPr>
            <w:tcW w:w="1737" w:type="dxa"/>
            <w:tcBorders>
              <w:top w:val="single" w:sz="4" w:space="0" w:color="000000"/>
              <w:left w:val="single" w:sz="4" w:space="0" w:color="000000"/>
              <w:bottom w:val="single" w:sz="4" w:space="0" w:color="000000"/>
              <w:right w:val="single" w:sz="4" w:space="0" w:color="000000"/>
            </w:tcBorders>
            <w:vAlign w:val="center"/>
          </w:tcPr>
          <w:p w14:paraId="70D89294" w14:textId="3692E551" w:rsidR="005319BC" w:rsidRPr="00520B72" w:rsidRDefault="005319BC" w:rsidP="003744EF">
            <w:pPr>
              <w:widowControl/>
              <w:jc w:val="center"/>
              <w:textAlignment w:val="center"/>
              <w:rPr>
                <w:rFonts w:ascii="仿宋" w:eastAsia="仿宋" w:hAnsi="仿宋"/>
                <w:bCs/>
                <w:color w:val="000000" w:themeColor="text1"/>
                <w:kern w:val="0"/>
                <w:sz w:val="24"/>
              </w:rPr>
            </w:pPr>
            <w:r w:rsidRPr="003B53DA">
              <w:rPr>
                <w:rFonts w:ascii="仿宋" w:eastAsia="仿宋" w:hAnsi="仿宋" w:cs="宋体" w:hint="eastAsia"/>
                <w:color w:val="000000"/>
                <w:kern w:val="0"/>
                <w:sz w:val="24"/>
                <w:lang w:bidi="ar"/>
              </w:rPr>
              <w:t>1800*1800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D38C0" w14:textId="5047E2E7" w:rsidR="005319BC" w:rsidRPr="00520B72" w:rsidRDefault="005319BC" w:rsidP="003744EF">
            <w:pPr>
              <w:widowControl/>
              <w:jc w:val="center"/>
              <w:textAlignment w:val="center"/>
              <w:rPr>
                <w:rFonts w:ascii="仿宋" w:eastAsia="仿宋" w:hAnsi="仿宋"/>
                <w:bCs/>
                <w:color w:val="000000" w:themeColor="text1"/>
                <w:kern w:val="0"/>
                <w:sz w:val="24"/>
              </w:rPr>
            </w:pPr>
            <w:r w:rsidRPr="00520B72">
              <w:rPr>
                <w:rFonts w:ascii="仿宋" w:eastAsia="仿宋" w:hAnsi="仿宋"/>
                <w:bCs/>
                <w:color w:val="000000" w:themeColor="text1"/>
                <w:kern w:val="0"/>
                <w:sz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705FA" w14:textId="77777777" w:rsidR="005319BC" w:rsidRPr="00520B72" w:rsidRDefault="005319BC" w:rsidP="003744EF">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张</w:t>
            </w:r>
          </w:p>
        </w:tc>
        <w:tc>
          <w:tcPr>
            <w:tcW w:w="2409"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49AFD871" w14:textId="2CBDB646" w:rsidR="005319BC" w:rsidRPr="00520B72" w:rsidRDefault="005319BC" w:rsidP="00551DC1">
            <w:pPr>
              <w:jc w:val="center"/>
              <w:textAlignment w:val="center"/>
              <w:rPr>
                <w:rFonts w:ascii="仿宋" w:eastAsia="仿宋" w:hAnsi="仿宋"/>
                <w:bCs/>
                <w:color w:val="000000" w:themeColor="text1"/>
                <w:kern w:val="0"/>
                <w:sz w:val="24"/>
              </w:rPr>
            </w:pPr>
            <w:r w:rsidRPr="0029160E">
              <w:rPr>
                <w:rFonts w:ascii="仿宋" w:eastAsia="仿宋" w:hAnsi="仿宋" w:hint="eastAsia"/>
                <w:bCs/>
                <w:kern w:val="0"/>
                <w:sz w:val="24"/>
              </w:rPr>
              <w:t>8.</w:t>
            </w:r>
            <w:r w:rsidRPr="0029160E">
              <w:rPr>
                <w:rFonts w:ascii="仿宋" w:eastAsia="仿宋" w:hAnsi="仿宋"/>
                <w:bCs/>
                <w:kern w:val="0"/>
                <w:sz w:val="24"/>
              </w:rPr>
              <w:t>27</w:t>
            </w:r>
            <w:r w:rsidRPr="0029160E">
              <w:rPr>
                <w:rFonts w:ascii="仿宋" w:eastAsia="仿宋" w:hAnsi="仿宋" w:hint="eastAsia"/>
                <w:bCs/>
                <w:kern w:val="0"/>
                <w:sz w:val="24"/>
              </w:rPr>
              <w:t>万元</w:t>
            </w:r>
            <w:r w:rsidR="00823ABF">
              <w:rPr>
                <w:rFonts w:ascii="仿宋" w:eastAsia="仿宋" w:hAnsi="仿宋" w:hint="eastAsia"/>
                <w:bCs/>
                <w:kern w:val="0"/>
                <w:sz w:val="24"/>
              </w:rPr>
              <w:t>（含运输、安装、税费、售后等全部费用）</w:t>
            </w:r>
          </w:p>
        </w:tc>
      </w:tr>
      <w:tr w:rsidR="005319BC" w14:paraId="315AAEE6" w14:textId="396FE34A" w:rsidTr="00551DC1">
        <w:trPr>
          <w:trHeight w:val="5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C698B2" w14:textId="77777777" w:rsidR="005319BC" w:rsidRPr="00520B72" w:rsidRDefault="005319BC" w:rsidP="0076437C">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2</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CA7B9" w14:textId="77777777" w:rsidR="005319BC" w:rsidRPr="00520B72" w:rsidRDefault="005319BC" w:rsidP="003744EF">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招聘条桌</w:t>
            </w:r>
          </w:p>
        </w:tc>
        <w:tc>
          <w:tcPr>
            <w:tcW w:w="1737" w:type="dxa"/>
            <w:tcBorders>
              <w:top w:val="single" w:sz="4" w:space="0" w:color="000000"/>
              <w:left w:val="single" w:sz="4" w:space="0" w:color="000000"/>
              <w:bottom w:val="single" w:sz="4" w:space="0" w:color="000000"/>
              <w:right w:val="single" w:sz="4" w:space="0" w:color="000000"/>
            </w:tcBorders>
            <w:vAlign w:val="center"/>
          </w:tcPr>
          <w:p w14:paraId="1A3FC512" w14:textId="0806EA72" w:rsidR="005319BC" w:rsidRPr="00520B72" w:rsidRDefault="005319BC" w:rsidP="003744EF">
            <w:pPr>
              <w:widowControl/>
              <w:jc w:val="center"/>
              <w:textAlignment w:val="center"/>
              <w:rPr>
                <w:rFonts w:ascii="仿宋" w:eastAsia="仿宋" w:hAnsi="仿宋"/>
                <w:bCs/>
                <w:color w:val="000000" w:themeColor="text1"/>
                <w:kern w:val="0"/>
                <w:sz w:val="24"/>
              </w:rPr>
            </w:pPr>
            <w:r w:rsidRPr="003B53DA">
              <w:rPr>
                <w:rFonts w:ascii="仿宋" w:eastAsia="仿宋" w:hAnsi="仿宋" w:cs="宋体" w:hint="eastAsia"/>
                <w:color w:val="000000"/>
                <w:kern w:val="0"/>
                <w:sz w:val="24"/>
                <w:lang w:bidi="ar"/>
              </w:rPr>
              <w:t>1200*420*750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C9E66" w14:textId="3F7C2FBA" w:rsidR="005319BC" w:rsidRPr="00520B72" w:rsidRDefault="005319BC" w:rsidP="003744EF">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57E7A" w14:textId="77777777" w:rsidR="005319BC" w:rsidRPr="00520B72" w:rsidRDefault="005319BC" w:rsidP="003744EF">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张</w:t>
            </w:r>
          </w:p>
        </w:tc>
        <w:tc>
          <w:tcPr>
            <w:tcW w:w="2409" w:type="dxa"/>
            <w:vMerge/>
            <w:tcBorders>
              <w:left w:val="single" w:sz="4" w:space="0" w:color="000000"/>
              <w:right w:val="single" w:sz="4" w:space="0" w:color="000000"/>
            </w:tcBorders>
            <w:shd w:val="clear" w:color="auto" w:fill="auto"/>
            <w:tcMar>
              <w:top w:w="15" w:type="dxa"/>
              <w:left w:w="15" w:type="dxa"/>
              <w:right w:w="15" w:type="dxa"/>
            </w:tcMar>
            <w:vAlign w:val="center"/>
          </w:tcPr>
          <w:p w14:paraId="1F05820B" w14:textId="68D77CDD" w:rsidR="005319BC" w:rsidRDefault="005319BC" w:rsidP="0076437C">
            <w:pPr>
              <w:jc w:val="center"/>
              <w:textAlignment w:val="center"/>
              <w:rPr>
                <w:rFonts w:ascii="宋体" w:hAnsi="宋体" w:cs="宋体"/>
                <w:color w:val="000000"/>
                <w:sz w:val="20"/>
                <w:szCs w:val="20"/>
              </w:rPr>
            </w:pPr>
          </w:p>
        </w:tc>
      </w:tr>
      <w:tr w:rsidR="005319BC" w14:paraId="6587E6E2" w14:textId="11890EC5" w:rsidTr="00551DC1">
        <w:trPr>
          <w:trHeight w:val="5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F46B4B" w14:textId="77777777" w:rsidR="005319BC" w:rsidRPr="00520B72" w:rsidRDefault="005319BC" w:rsidP="0076437C">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3</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C50FDD" w14:textId="77777777" w:rsidR="005319BC" w:rsidRPr="00520B72" w:rsidRDefault="005319BC" w:rsidP="003744EF">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招聘椅</w:t>
            </w:r>
          </w:p>
        </w:tc>
        <w:tc>
          <w:tcPr>
            <w:tcW w:w="1737" w:type="dxa"/>
            <w:tcBorders>
              <w:top w:val="single" w:sz="4" w:space="0" w:color="000000"/>
              <w:left w:val="single" w:sz="4" w:space="0" w:color="000000"/>
              <w:bottom w:val="single" w:sz="4" w:space="0" w:color="000000"/>
              <w:right w:val="single" w:sz="4" w:space="0" w:color="000000"/>
            </w:tcBorders>
            <w:vAlign w:val="center"/>
          </w:tcPr>
          <w:p w14:paraId="64380707" w14:textId="4EDC97C8" w:rsidR="005319BC" w:rsidRPr="00520B72" w:rsidRDefault="005319BC" w:rsidP="003744EF">
            <w:pPr>
              <w:widowControl/>
              <w:jc w:val="center"/>
              <w:textAlignment w:val="center"/>
              <w:rPr>
                <w:rFonts w:ascii="仿宋" w:eastAsia="仿宋" w:hAnsi="仿宋"/>
                <w:bCs/>
                <w:color w:val="000000" w:themeColor="text1"/>
                <w:kern w:val="0"/>
                <w:sz w:val="24"/>
              </w:rPr>
            </w:pPr>
            <w:r w:rsidRPr="003B53DA">
              <w:rPr>
                <w:rFonts w:ascii="仿宋" w:eastAsia="仿宋" w:hAnsi="仿宋" w:cs="宋体" w:hint="eastAsia"/>
                <w:color w:val="000000"/>
                <w:kern w:val="0"/>
                <w:sz w:val="24"/>
                <w:lang w:bidi="ar"/>
              </w:rPr>
              <w:t>430*575*790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332C68" w14:textId="1B77F67E" w:rsidR="005319BC" w:rsidRPr="00520B72" w:rsidRDefault="005319BC" w:rsidP="003744EF">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126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B80BF" w14:textId="77777777" w:rsidR="005319BC" w:rsidRPr="00520B72" w:rsidRDefault="005319BC" w:rsidP="003744EF">
            <w:pPr>
              <w:widowControl/>
              <w:jc w:val="center"/>
              <w:textAlignment w:val="center"/>
              <w:rPr>
                <w:rFonts w:ascii="仿宋" w:eastAsia="仿宋" w:hAnsi="仿宋"/>
                <w:bCs/>
                <w:color w:val="000000" w:themeColor="text1"/>
                <w:kern w:val="0"/>
                <w:sz w:val="24"/>
              </w:rPr>
            </w:pPr>
            <w:r w:rsidRPr="00520B72">
              <w:rPr>
                <w:rFonts w:ascii="仿宋" w:eastAsia="仿宋" w:hAnsi="仿宋" w:hint="eastAsia"/>
                <w:bCs/>
                <w:color w:val="000000" w:themeColor="text1"/>
                <w:kern w:val="0"/>
                <w:sz w:val="24"/>
              </w:rPr>
              <w:t>把</w:t>
            </w:r>
          </w:p>
        </w:tc>
        <w:tc>
          <w:tcPr>
            <w:tcW w:w="2409"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214E1" w14:textId="036066F0" w:rsidR="005319BC" w:rsidRDefault="005319BC" w:rsidP="0076437C">
            <w:pPr>
              <w:widowControl/>
              <w:jc w:val="center"/>
              <w:textAlignment w:val="center"/>
              <w:rPr>
                <w:rFonts w:ascii="宋体" w:hAnsi="宋体" w:cs="宋体"/>
                <w:color w:val="000000"/>
                <w:sz w:val="20"/>
                <w:szCs w:val="20"/>
              </w:rPr>
            </w:pPr>
          </w:p>
        </w:tc>
      </w:tr>
    </w:tbl>
    <w:p w14:paraId="4EA942DD" w14:textId="19E2CD89" w:rsidR="00520B72" w:rsidRPr="009D2AD1" w:rsidRDefault="00520B72" w:rsidP="00520B72">
      <w:pPr>
        <w:pStyle w:val="20"/>
        <w:spacing w:line="360" w:lineRule="auto"/>
        <w:ind w:firstLineChars="183" w:firstLine="425"/>
        <w:rPr>
          <w:rFonts w:ascii="仿宋" w:eastAsia="仿宋" w:hAnsi="仿宋"/>
          <w:sz w:val="24"/>
          <w:szCs w:val="24"/>
        </w:rPr>
      </w:pPr>
      <w:r w:rsidRPr="007572B5">
        <w:rPr>
          <w:rFonts w:ascii="仿宋" w:eastAsia="仿宋" w:hAnsi="仿宋" w:hint="eastAsia"/>
          <w:bCs/>
          <w:color w:val="000000" w:themeColor="text1"/>
          <w:sz w:val="24"/>
        </w:rPr>
        <w:t>具体</w:t>
      </w:r>
      <w:r>
        <w:rPr>
          <w:rFonts w:ascii="仿宋" w:eastAsia="仿宋" w:hAnsi="仿宋" w:hint="eastAsia"/>
          <w:bCs/>
          <w:color w:val="000000" w:themeColor="text1"/>
          <w:sz w:val="24"/>
        </w:rPr>
        <w:t>参考样式</w:t>
      </w:r>
      <w:r w:rsidRPr="007572B5">
        <w:rPr>
          <w:rFonts w:ascii="仿宋" w:eastAsia="仿宋" w:hAnsi="仿宋" w:hint="eastAsia"/>
          <w:bCs/>
          <w:color w:val="000000" w:themeColor="text1"/>
          <w:sz w:val="24"/>
        </w:rPr>
        <w:t>详见附件</w:t>
      </w:r>
      <w:r>
        <w:rPr>
          <w:rFonts w:ascii="仿宋" w:eastAsia="仿宋" w:hAnsi="仿宋" w:hint="eastAsia"/>
          <w:bCs/>
          <w:color w:val="000000" w:themeColor="text1"/>
          <w:sz w:val="24"/>
        </w:rPr>
        <w:t>1</w:t>
      </w:r>
      <w:r w:rsidRPr="007572B5">
        <w:rPr>
          <w:rFonts w:ascii="仿宋" w:eastAsia="仿宋" w:hAnsi="仿宋" w:hint="eastAsia"/>
          <w:bCs/>
          <w:color w:val="000000" w:themeColor="text1"/>
          <w:sz w:val="24"/>
        </w:rPr>
        <w:t>《</w:t>
      </w:r>
      <w:r w:rsidR="0029160E">
        <w:rPr>
          <w:rFonts w:ascii="仿宋" w:eastAsia="仿宋" w:hAnsi="仿宋" w:hint="eastAsia"/>
          <w:bCs/>
          <w:color w:val="000000" w:themeColor="text1"/>
          <w:sz w:val="24"/>
        </w:rPr>
        <w:t>招聘</w:t>
      </w:r>
      <w:r w:rsidRPr="009D2AD1">
        <w:rPr>
          <w:rFonts w:ascii="仿宋" w:eastAsia="仿宋" w:hAnsi="仿宋" w:hint="eastAsia"/>
          <w:color w:val="000000" w:themeColor="text1"/>
          <w:sz w:val="24"/>
        </w:rPr>
        <w:t>桌椅</w:t>
      </w:r>
      <w:r w:rsidR="004D72A7">
        <w:rPr>
          <w:rFonts w:ascii="仿宋" w:eastAsia="仿宋" w:hAnsi="仿宋" w:hint="eastAsia"/>
          <w:color w:val="000000" w:themeColor="text1"/>
          <w:sz w:val="24"/>
        </w:rPr>
        <w:t>技术规格要求</w:t>
      </w:r>
      <w:r w:rsidRPr="007572B5">
        <w:rPr>
          <w:rFonts w:ascii="仿宋" w:eastAsia="仿宋" w:hAnsi="仿宋" w:hint="eastAsia"/>
          <w:bCs/>
          <w:color w:val="000000" w:themeColor="text1"/>
          <w:sz w:val="24"/>
        </w:rPr>
        <w:t>》</w:t>
      </w:r>
    </w:p>
    <w:p w14:paraId="51FFD008" w14:textId="1B5BDFA3" w:rsidR="0070599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六</w:t>
      </w:r>
      <w:r w:rsidR="00705994" w:rsidRPr="00780114">
        <w:rPr>
          <w:rFonts w:ascii="黑体" w:eastAsia="黑体" w:hAnsi="黑体" w:hint="eastAsia"/>
          <w:bCs/>
          <w:color w:val="000000" w:themeColor="text1"/>
          <w:sz w:val="24"/>
        </w:rPr>
        <w:t>、服务要求</w:t>
      </w:r>
    </w:p>
    <w:p w14:paraId="5E183570" w14:textId="77777777" w:rsidR="00520B72" w:rsidRPr="00520B72" w:rsidRDefault="00520B72" w:rsidP="00520B72">
      <w:pPr>
        <w:spacing w:line="360" w:lineRule="auto"/>
        <w:ind w:firstLineChars="200" w:firstLine="482"/>
        <w:rPr>
          <w:rFonts w:ascii="仿宋" w:eastAsia="仿宋" w:hAnsi="仿宋"/>
          <w:b/>
          <w:color w:val="000000" w:themeColor="text1"/>
          <w:sz w:val="24"/>
        </w:rPr>
      </w:pPr>
      <w:r w:rsidRPr="00520B72">
        <w:rPr>
          <w:rFonts w:ascii="仿宋" w:eastAsia="仿宋" w:hAnsi="仿宋" w:hint="eastAsia"/>
          <w:b/>
          <w:color w:val="000000" w:themeColor="text1"/>
          <w:sz w:val="24"/>
        </w:rPr>
        <w:t>（一）产品环保和质量要求</w:t>
      </w:r>
    </w:p>
    <w:p w14:paraId="61C6F6C8" w14:textId="4991756F" w:rsidR="00520B72" w:rsidRPr="00520B72" w:rsidRDefault="00520B72" w:rsidP="00520B72">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1、</w:t>
      </w:r>
      <w:r w:rsidRPr="00520B72">
        <w:rPr>
          <w:rFonts w:ascii="仿宋" w:eastAsia="仿宋" w:hAnsi="仿宋" w:hint="eastAsia"/>
          <w:bCs/>
          <w:color w:val="000000" w:themeColor="text1"/>
          <w:sz w:val="24"/>
        </w:rPr>
        <w:t>符合环保标准（GB 24410-2009标准要求），甲醛释放量符合国家标准。</w:t>
      </w:r>
    </w:p>
    <w:p w14:paraId="28F6427B" w14:textId="608DC25B" w:rsidR="00520B72" w:rsidRPr="00520B72" w:rsidRDefault="00520B72" w:rsidP="00780114">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2</w:t>
      </w:r>
      <w:r>
        <w:rPr>
          <w:rFonts w:ascii="仿宋" w:eastAsia="仿宋" w:hAnsi="仿宋" w:hint="eastAsia"/>
          <w:bCs/>
          <w:color w:val="000000" w:themeColor="text1"/>
          <w:sz w:val="24"/>
        </w:rPr>
        <w:t>、</w:t>
      </w:r>
      <w:r w:rsidRPr="00520B72">
        <w:rPr>
          <w:rFonts w:ascii="仿宋" w:eastAsia="仿宋" w:hAnsi="仿宋" w:hint="eastAsia"/>
          <w:bCs/>
          <w:color w:val="000000" w:themeColor="text1"/>
          <w:sz w:val="24"/>
        </w:rPr>
        <w:t>符合国家规定的质量要求。</w:t>
      </w:r>
    </w:p>
    <w:p w14:paraId="0A612AC6" w14:textId="683FC9AC" w:rsidR="00520B72" w:rsidRPr="00520B72" w:rsidRDefault="00520B72" w:rsidP="00520B72">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3、</w:t>
      </w:r>
      <w:r w:rsidRPr="00520B72">
        <w:rPr>
          <w:rFonts w:ascii="仿宋" w:eastAsia="仿宋" w:hAnsi="仿宋" w:hint="eastAsia"/>
          <w:bCs/>
          <w:color w:val="000000" w:themeColor="text1"/>
          <w:sz w:val="24"/>
        </w:rPr>
        <w:t>货物验收过程中，由于质量不合格或运输等原因所造成的一切费用均由供应商负责。</w:t>
      </w:r>
    </w:p>
    <w:p w14:paraId="4CB2A959" w14:textId="763C853C" w:rsidR="00520B72" w:rsidRPr="00520B72" w:rsidRDefault="00520B72" w:rsidP="00780114">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4</w:t>
      </w:r>
      <w:r>
        <w:rPr>
          <w:rFonts w:ascii="仿宋" w:eastAsia="仿宋" w:hAnsi="仿宋" w:hint="eastAsia"/>
          <w:bCs/>
          <w:color w:val="000000" w:themeColor="text1"/>
          <w:sz w:val="24"/>
        </w:rPr>
        <w:t>、</w:t>
      </w:r>
      <w:r w:rsidRPr="00520B72">
        <w:rPr>
          <w:rFonts w:ascii="仿宋" w:eastAsia="仿宋" w:hAnsi="仿宋" w:hint="eastAsia"/>
          <w:bCs/>
          <w:color w:val="000000" w:themeColor="text1"/>
          <w:sz w:val="24"/>
        </w:rPr>
        <w:t>中选供应商须对因货物使用期内本身的固有缺陷和瑕疵承担责任。</w:t>
      </w:r>
    </w:p>
    <w:p w14:paraId="069324A2" w14:textId="77777777" w:rsidR="003744EF" w:rsidRDefault="00520B72" w:rsidP="00520B72">
      <w:pPr>
        <w:spacing w:line="360" w:lineRule="auto"/>
        <w:ind w:firstLineChars="200" w:firstLine="482"/>
        <w:rPr>
          <w:rFonts w:ascii="仿宋" w:eastAsia="仿宋" w:hAnsi="仿宋"/>
          <w:b/>
          <w:color w:val="000000" w:themeColor="text1"/>
          <w:sz w:val="24"/>
        </w:rPr>
      </w:pPr>
      <w:r w:rsidRPr="00520B72">
        <w:rPr>
          <w:rFonts w:ascii="仿宋" w:eastAsia="仿宋" w:hAnsi="仿宋" w:hint="eastAsia"/>
          <w:b/>
          <w:color w:val="000000" w:themeColor="text1"/>
          <w:sz w:val="24"/>
        </w:rPr>
        <w:t>（二）</w:t>
      </w:r>
      <w:r w:rsidR="003744EF">
        <w:rPr>
          <w:rFonts w:ascii="仿宋" w:eastAsia="仿宋" w:hAnsi="仿宋" w:hint="eastAsia"/>
          <w:b/>
          <w:color w:val="000000" w:themeColor="text1"/>
          <w:sz w:val="24"/>
        </w:rPr>
        <w:t>售后服务要求</w:t>
      </w:r>
    </w:p>
    <w:p w14:paraId="7D1796BE" w14:textId="61EC6526" w:rsidR="00520B72" w:rsidRPr="003744EF" w:rsidRDefault="003744EF" w:rsidP="00520B72">
      <w:pPr>
        <w:spacing w:line="360" w:lineRule="auto"/>
        <w:ind w:firstLineChars="200" w:firstLine="480"/>
        <w:rPr>
          <w:rFonts w:ascii="仿宋" w:eastAsia="仿宋" w:hAnsi="仿宋"/>
          <w:bCs/>
          <w:color w:val="000000" w:themeColor="text1"/>
          <w:sz w:val="24"/>
        </w:rPr>
      </w:pPr>
      <w:r w:rsidRPr="003744EF">
        <w:rPr>
          <w:rFonts w:ascii="仿宋" w:eastAsia="仿宋" w:hAnsi="仿宋" w:hint="eastAsia"/>
          <w:bCs/>
          <w:color w:val="000000" w:themeColor="text1"/>
          <w:sz w:val="24"/>
        </w:rPr>
        <w:t>1</w:t>
      </w:r>
      <w:r>
        <w:rPr>
          <w:rFonts w:ascii="仿宋" w:eastAsia="仿宋" w:hAnsi="仿宋" w:hint="eastAsia"/>
          <w:bCs/>
          <w:color w:val="000000" w:themeColor="text1"/>
          <w:sz w:val="24"/>
        </w:rPr>
        <w:t>.</w:t>
      </w:r>
      <w:r w:rsidR="00136F78" w:rsidRPr="003744EF">
        <w:rPr>
          <w:rFonts w:ascii="仿宋" w:eastAsia="仿宋" w:hAnsi="仿宋" w:hint="eastAsia"/>
          <w:bCs/>
          <w:color w:val="000000" w:themeColor="text1"/>
          <w:sz w:val="24"/>
        </w:rPr>
        <w:t>所有</w:t>
      </w:r>
      <w:r w:rsidR="00520B72" w:rsidRPr="003744EF">
        <w:rPr>
          <w:rFonts w:ascii="仿宋" w:eastAsia="仿宋" w:hAnsi="仿宋" w:hint="eastAsia"/>
          <w:bCs/>
          <w:color w:val="000000" w:themeColor="text1"/>
          <w:sz w:val="24"/>
        </w:rPr>
        <w:t>产品均不少于3年免费保修期</w:t>
      </w:r>
      <w:r>
        <w:rPr>
          <w:rFonts w:ascii="仿宋" w:eastAsia="仿宋" w:hAnsi="仿宋" w:hint="eastAsia"/>
          <w:bCs/>
          <w:color w:val="000000" w:themeColor="text1"/>
          <w:sz w:val="24"/>
        </w:rPr>
        <w:t>。</w:t>
      </w:r>
    </w:p>
    <w:p w14:paraId="0CFEE7F2" w14:textId="392844FC" w:rsidR="00520B72" w:rsidRPr="00520B72" w:rsidRDefault="00780114" w:rsidP="00520B72">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1</w:t>
      </w:r>
      <w:r w:rsidR="003744EF">
        <w:rPr>
          <w:rFonts w:ascii="仿宋" w:eastAsia="仿宋" w:hAnsi="仿宋" w:hint="eastAsia"/>
          <w:bCs/>
          <w:color w:val="000000" w:themeColor="text1"/>
          <w:sz w:val="24"/>
        </w:rPr>
        <w:t>.</w:t>
      </w:r>
      <w:r w:rsidR="003744EF">
        <w:rPr>
          <w:rFonts w:ascii="仿宋" w:eastAsia="仿宋" w:hAnsi="仿宋"/>
          <w:bCs/>
          <w:color w:val="000000" w:themeColor="text1"/>
          <w:sz w:val="24"/>
        </w:rPr>
        <w:t>1</w:t>
      </w:r>
      <w:r w:rsidR="00520B72" w:rsidRPr="00520B72">
        <w:rPr>
          <w:rFonts w:ascii="仿宋" w:eastAsia="仿宋" w:hAnsi="仿宋" w:hint="eastAsia"/>
          <w:bCs/>
          <w:color w:val="000000" w:themeColor="text1"/>
          <w:sz w:val="24"/>
        </w:rPr>
        <w:t>保修期内，如因修理货物或更换部件，而非人为因素出现故障而造成短</w:t>
      </w:r>
      <w:r w:rsidR="00520B72" w:rsidRPr="00520B72">
        <w:rPr>
          <w:rFonts w:ascii="仿宋" w:eastAsia="仿宋" w:hAnsi="仿宋" w:hint="eastAsia"/>
          <w:bCs/>
          <w:color w:val="000000" w:themeColor="text1"/>
          <w:sz w:val="24"/>
        </w:rPr>
        <w:lastRenderedPageBreak/>
        <w:t>期停用时，则保修期和免费维修期相应顺延。如停用时间累计超过20天，则货物保修期重新计算。</w:t>
      </w:r>
    </w:p>
    <w:p w14:paraId="2A14D834" w14:textId="45A823DB" w:rsidR="00520B72" w:rsidRPr="00520B72" w:rsidRDefault="003744EF" w:rsidP="00780114">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1.2</w:t>
      </w:r>
      <w:r w:rsidR="00520B72" w:rsidRPr="00520B72">
        <w:rPr>
          <w:rFonts w:ascii="仿宋" w:eastAsia="仿宋" w:hAnsi="仿宋" w:hint="eastAsia"/>
          <w:bCs/>
          <w:color w:val="000000" w:themeColor="text1"/>
          <w:sz w:val="24"/>
        </w:rPr>
        <w:t>保修期内，采购人无须自行付费，中选供应商负责修理和替换任何由于货物自身的质量问题造成的损坏及故障。</w:t>
      </w:r>
    </w:p>
    <w:p w14:paraId="7CB6F996" w14:textId="5C94EE3A" w:rsidR="00520B72" w:rsidRPr="00520B72" w:rsidRDefault="003744EF" w:rsidP="00520B72">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1.3</w:t>
      </w:r>
      <w:r w:rsidR="00520B72" w:rsidRPr="00520B72">
        <w:rPr>
          <w:rFonts w:ascii="仿宋" w:eastAsia="仿宋" w:hAnsi="仿宋" w:hint="eastAsia"/>
          <w:bCs/>
          <w:color w:val="000000" w:themeColor="text1"/>
          <w:sz w:val="24"/>
        </w:rPr>
        <w:t>保修期内，须指定一名技术工程师专门负责本项目的售后服务工作；如有更换，须采购人同意。</w:t>
      </w:r>
    </w:p>
    <w:p w14:paraId="01552C0E" w14:textId="5ABB631B" w:rsidR="00520B72" w:rsidRPr="00520B72" w:rsidRDefault="003744EF" w:rsidP="00780114">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1.4</w:t>
      </w:r>
      <w:r w:rsidR="00520B72" w:rsidRPr="00520B72">
        <w:rPr>
          <w:rFonts w:ascii="仿宋" w:eastAsia="仿宋" w:hAnsi="仿宋" w:hint="eastAsia"/>
          <w:bCs/>
          <w:color w:val="000000" w:themeColor="text1"/>
          <w:sz w:val="24"/>
        </w:rPr>
        <w:t>保修期结束前，须由中选供应商和采购人进行一次全面检查，任何缺陷必须由中选负责修理</w:t>
      </w:r>
      <w:r w:rsidR="00823ABF">
        <w:rPr>
          <w:rFonts w:ascii="仿宋" w:eastAsia="仿宋" w:hAnsi="仿宋" w:hint="eastAsia"/>
          <w:bCs/>
          <w:color w:val="000000" w:themeColor="text1"/>
          <w:sz w:val="24"/>
        </w:rPr>
        <w:t>并</w:t>
      </w:r>
      <w:r w:rsidR="00520B72" w:rsidRPr="00520B72">
        <w:rPr>
          <w:rFonts w:ascii="仿宋" w:eastAsia="仿宋" w:hAnsi="仿宋" w:hint="eastAsia"/>
          <w:bCs/>
          <w:color w:val="000000" w:themeColor="text1"/>
          <w:sz w:val="24"/>
        </w:rPr>
        <w:t>报告给采购人。</w:t>
      </w:r>
    </w:p>
    <w:p w14:paraId="3B87D407" w14:textId="18E1F33C" w:rsidR="00520B72" w:rsidRPr="00520B72" w:rsidRDefault="003744EF" w:rsidP="00780114">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1.5</w:t>
      </w:r>
      <w:r w:rsidR="00520B72" w:rsidRPr="00520B72">
        <w:rPr>
          <w:rFonts w:ascii="仿宋" w:eastAsia="仿宋" w:hAnsi="仿宋" w:hint="eastAsia"/>
          <w:bCs/>
          <w:color w:val="000000" w:themeColor="text1"/>
          <w:sz w:val="24"/>
        </w:rPr>
        <w:t>中选供应商与生产厂家承诺的保修期不符的，以最高标准为准，除非供应商事前正式声明，否则均视同认可。</w:t>
      </w:r>
    </w:p>
    <w:p w14:paraId="2E08AAAC" w14:textId="791A304C" w:rsidR="00520B72" w:rsidRPr="00520B72" w:rsidRDefault="003744EF" w:rsidP="00520B72">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2</w:t>
      </w:r>
      <w:r>
        <w:rPr>
          <w:rFonts w:ascii="仿宋" w:eastAsia="仿宋" w:hAnsi="仿宋" w:hint="eastAsia"/>
          <w:bCs/>
          <w:color w:val="000000" w:themeColor="text1"/>
          <w:sz w:val="24"/>
        </w:rPr>
        <w:t>.</w:t>
      </w:r>
      <w:r w:rsidR="00520B72" w:rsidRPr="00520B72">
        <w:rPr>
          <w:rFonts w:ascii="仿宋" w:eastAsia="仿宋" w:hAnsi="仿宋" w:hint="eastAsia"/>
          <w:bCs/>
          <w:color w:val="000000" w:themeColor="text1"/>
          <w:sz w:val="24"/>
        </w:rPr>
        <w:t>中选供应商必须有可靠的售后服务保障，包括但不限于在宁波市区范围内有固定的维修服务点，能提供正常的技术、备品备件服务。当发生故障时，中选供应商在接到采购单位通知后8小时内派人到达现场处理。</w:t>
      </w:r>
      <w:r w:rsidR="0029160E">
        <w:rPr>
          <w:rFonts w:ascii="仿宋" w:eastAsia="仿宋" w:hAnsi="仿宋"/>
          <w:bCs/>
          <w:color w:val="000000" w:themeColor="text1"/>
          <w:sz w:val="24"/>
        </w:rPr>
        <w:t>48</w:t>
      </w:r>
      <w:r w:rsidR="00520B72" w:rsidRPr="00520B72">
        <w:rPr>
          <w:rFonts w:ascii="仿宋" w:eastAsia="仿宋" w:hAnsi="仿宋" w:hint="eastAsia"/>
          <w:bCs/>
          <w:color w:val="000000" w:themeColor="text1"/>
          <w:sz w:val="24"/>
        </w:rPr>
        <w:t>小时内不能修复的，则无偿提供备用品供采购单位使用。</w:t>
      </w:r>
    </w:p>
    <w:p w14:paraId="1D8861A7" w14:textId="36CFD487" w:rsidR="00520B72" w:rsidRPr="00520B72" w:rsidRDefault="003744EF" w:rsidP="00520B72">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3.</w:t>
      </w:r>
      <w:r w:rsidR="00520B72" w:rsidRPr="00520B72">
        <w:rPr>
          <w:rFonts w:ascii="仿宋" w:eastAsia="仿宋" w:hAnsi="仿宋" w:hint="eastAsia"/>
          <w:bCs/>
          <w:color w:val="000000" w:themeColor="text1"/>
          <w:sz w:val="24"/>
        </w:rPr>
        <w:t>中选供应</w:t>
      </w:r>
      <w:proofErr w:type="gramStart"/>
      <w:r w:rsidR="00520B72" w:rsidRPr="00520B72">
        <w:rPr>
          <w:rFonts w:ascii="仿宋" w:eastAsia="仿宋" w:hAnsi="仿宋" w:hint="eastAsia"/>
          <w:bCs/>
          <w:color w:val="000000" w:themeColor="text1"/>
          <w:sz w:val="24"/>
        </w:rPr>
        <w:t>商服务</w:t>
      </w:r>
      <w:proofErr w:type="gramEnd"/>
      <w:r w:rsidR="00520B72" w:rsidRPr="00520B72">
        <w:rPr>
          <w:rFonts w:ascii="仿宋" w:eastAsia="仿宋" w:hAnsi="仿宋" w:hint="eastAsia"/>
          <w:bCs/>
          <w:color w:val="000000" w:themeColor="text1"/>
          <w:sz w:val="24"/>
        </w:rPr>
        <w:t>维修人员均经过良好的系统技术培训，并有丰富的现场维修经验。</w:t>
      </w:r>
    </w:p>
    <w:p w14:paraId="1416FCFE" w14:textId="5F7B9222" w:rsidR="00520B72" w:rsidRPr="00520B72" w:rsidRDefault="003744EF" w:rsidP="00520B72">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4.</w:t>
      </w:r>
      <w:r w:rsidR="00520B72" w:rsidRPr="00520B72">
        <w:rPr>
          <w:rFonts w:ascii="仿宋" w:eastAsia="仿宋" w:hAnsi="仿宋" w:hint="eastAsia"/>
          <w:bCs/>
          <w:color w:val="000000" w:themeColor="text1"/>
          <w:sz w:val="24"/>
        </w:rPr>
        <w:t>若中选供应</w:t>
      </w:r>
      <w:proofErr w:type="gramStart"/>
      <w:r w:rsidR="00520B72" w:rsidRPr="00520B72">
        <w:rPr>
          <w:rFonts w:ascii="仿宋" w:eastAsia="仿宋" w:hAnsi="仿宋" w:hint="eastAsia"/>
          <w:bCs/>
          <w:color w:val="000000" w:themeColor="text1"/>
          <w:sz w:val="24"/>
        </w:rPr>
        <w:t>商未能</w:t>
      </w:r>
      <w:proofErr w:type="gramEnd"/>
      <w:r w:rsidR="00520B72" w:rsidRPr="00520B72">
        <w:rPr>
          <w:rFonts w:ascii="仿宋" w:eastAsia="仿宋" w:hAnsi="仿宋" w:hint="eastAsia"/>
          <w:bCs/>
          <w:color w:val="000000" w:themeColor="text1"/>
          <w:sz w:val="24"/>
        </w:rPr>
        <w:t>满足上述售后服务要求中的任何一条，采购单位有权委托第三方单位提供售后服务，由此产生的一切费用由中选供应商承担。</w:t>
      </w:r>
    </w:p>
    <w:p w14:paraId="50F44E06" w14:textId="77777777" w:rsidR="00520B72" w:rsidRPr="00520B72" w:rsidRDefault="00520B72" w:rsidP="00520B72">
      <w:pPr>
        <w:spacing w:line="360" w:lineRule="auto"/>
        <w:ind w:firstLineChars="200" w:firstLine="482"/>
        <w:rPr>
          <w:rFonts w:ascii="仿宋" w:eastAsia="仿宋" w:hAnsi="仿宋"/>
          <w:b/>
          <w:color w:val="000000" w:themeColor="text1"/>
          <w:sz w:val="24"/>
        </w:rPr>
      </w:pPr>
      <w:r w:rsidRPr="00520B72">
        <w:rPr>
          <w:rFonts w:ascii="仿宋" w:eastAsia="仿宋" w:hAnsi="仿宋" w:hint="eastAsia"/>
          <w:b/>
          <w:color w:val="000000" w:themeColor="text1"/>
          <w:sz w:val="24"/>
        </w:rPr>
        <w:t>（四）交货、安装时间</w:t>
      </w:r>
    </w:p>
    <w:p w14:paraId="4246712C" w14:textId="5EE30E7B" w:rsidR="00705994" w:rsidRPr="005319BC" w:rsidRDefault="00520B72" w:rsidP="00520B72">
      <w:pPr>
        <w:spacing w:line="360" w:lineRule="auto"/>
        <w:ind w:firstLineChars="200" w:firstLine="480"/>
        <w:rPr>
          <w:rFonts w:ascii="仿宋" w:eastAsia="仿宋" w:hAnsi="仿宋"/>
          <w:bCs/>
          <w:sz w:val="24"/>
        </w:rPr>
      </w:pPr>
      <w:r w:rsidRPr="005319BC">
        <w:rPr>
          <w:rFonts w:ascii="仿宋" w:eastAsia="仿宋" w:hAnsi="仿宋" w:hint="eastAsia"/>
          <w:bCs/>
          <w:sz w:val="24"/>
        </w:rPr>
        <w:t>2020年8月</w:t>
      </w:r>
      <w:r w:rsidR="0028244E">
        <w:rPr>
          <w:rFonts w:ascii="仿宋" w:eastAsia="仿宋" w:hAnsi="仿宋"/>
          <w:bCs/>
          <w:sz w:val="24"/>
        </w:rPr>
        <w:t>31</w:t>
      </w:r>
      <w:r w:rsidRPr="005319BC">
        <w:rPr>
          <w:rFonts w:ascii="仿宋" w:eastAsia="仿宋" w:hAnsi="仿宋" w:hint="eastAsia"/>
          <w:bCs/>
          <w:sz w:val="24"/>
        </w:rPr>
        <w:t>日前交货到业主指定地点</w:t>
      </w:r>
      <w:r w:rsidR="00780114" w:rsidRPr="005319BC">
        <w:rPr>
          <w:rFonts w:ascii="仿宋" w:eastAsia="仿宋" w:hAnsi="仿宋" w:hint="eastAsia"/>
          <w:bCs/>
          <w:sz w:val="24"/>
        </w:rPr>
        <w:t>（宁波市北仑区长白山路509号北仑人力资源大厦）</w:t>
      </w:r>
      <w:r w:rsidRPr="005319BC">
        <w:rPr>
          <w:rFonts w:ascii="仿宋" w:eastAsia="仿宋" w:hAnsi="仿宋" w:hint="eastAsia"/>
          <w:bCs/>
          <w:sz w:val="24"/>
        </w:rPr>
        <w:t>，并安装完毕。</w:t>
      </w:r>
    </w:p>
    <w:p w14:paraId="49A14804" w14:textId="2D7908D3" w:rsidR="00C45E9F"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七</w:t>
      </w:r>
      <w:r w:rsidR="00C45E9F" w:rsidRPr="00780114">
        <w:rPr>
          <w:rFonts w:ascii="黑体" w:eastAsia="黑体" w:hAnsi="黑体" w:hint="eastAsia"/>
          <w:bCs/>
          <w:color w:val="000000" w:themeColor="text1"/>
          <w:sz w:val="24"/>
        </w:rPr>
        <w:t>、合格供应商的资格要求</w:t>
      </w:r>
    </w:p>
    <w:p w14:paraId="33ED836E" w14:textId="77777777" w:rsidR="00780114" w:rsidRPr="00780114" w:rsidRDefault="00780114" w:rsidP="00780114">
      <w:pPr>
        <w:spacing w:line="360" w:lineRule="auto"/>
        <w:ind w:firstLineChars="200" w:firstLine="480"/>
        <w:rPr>
          <w:rFonts w:ascii="仿宋" w:eastAsia="仿宋" w:hAnsi="仿宋"/>
          <w:color w:val="000000" w:themeColor="text1"/>
          <w:sz w:val="24"/>
        </w:rPr>
      </w:pPr>
      <w:r w:rsidRPr="00780114">
        <w:rPr>
          <w:rFonts w:ascii="仿宋" w:eastAsia="仿宋" w:hAnsi="仿宋" w:hint="eastAsia"/>
          <w:color w:val="000000" w:themeColor="text1"/>
          <w:sz w:val="24"/>
        </w:rPr>
        <w:t>1.具有独立承担民事责任的能力；</w:t>
      </w:r>
    </w:p>
    <w:p w14:paraId="28122F46" w14:textId="403FC84B" w:rsidR="00780114" w:rsidRPr="00780114" w:rsidRDefault="003744EF" w:rsidP="00780114">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2</w:t>
      </w:r>
      <w:r w:rsidR="00780114" w:rsidRPr="00780114">
        <w:rPr>
          <w:rFonts w:ascii="仿宋" w:eastAsia="仿宋" w:hAnsi="仿宋" w:hint="eastAsia"/>
          <w:color w:val="000000" w:themeColor="text1"/>
          <w:sz w:val="24"/>
        </w:rPr>
        <w:t>.具有履行合同所必需的设备和专业技术能力；</w:t>
      </w:r>
    </w:p>
    <w:p w14:paraId="3FB6817E" w14:textId="25AE7DBB" w:rsidR="00780114" w:rsidRDefault="003744EF" w:rsidP="00780114">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3</w:t>
      </w:r>
      <w:r w:rsidR="00780114">
        <w:rPr>
          <w:rFonts w:ascii="仿宋" w:eastAsia="仿宋" w:hAnsi="仿宋" w:hint="eastAsia"/>
          <w:color w:val="000000" w:themeColor="text1"/>
          <w:sz w:val="24"/>
        </w:rPr>
        <w:t>.</w:t>
      </w:r>
      <w:r>
        <w:rPr>
          <w:rFonts w:ascii="仿宋" w:eastAsia="仿宋" w:hAnsi="仿宋" w:hint="eastAsia"/>
          <w:color w:val="000000" w:themeColor="text1"/>
          <w:sz w:val="24"/>
        </w:rPr>
        <w:t>供应商</w:t>
      </w:r>
      <w:r w:rsidR="00780114" w:rsidRPr="00780114">
        <w:rPr>
          <w:rFonts w:ascii="仿宋" w:eastAsia="仿宋" w:hAnsi="仿宋" w:hint="eastAsia"/>
          <w:color w:val="000000" w:themeColor="text1"/>
          <w:sz w:val="24"/>
        </w:rPr>
        <w:t>须具有与本次采购内容相符的经营资质；</w:t>
      </w:r>
    </w:p>
    <w:p w14:paraId="11EB9AD9" w14:textId="17B1AC57" w:rsidR="003744EF" w:rsidRPr="003744EF" w:rsidRDefault="003744EF" w:rsidP="003744EF">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4</w:t>
      </w:r>
      <w:r w:rsidRPr="00780114">
        <w:rPr>
          <w:rFonts w:ascii="仿宋" w:eastAsia="仿宋" w:hAnsi="仿宋" w:hint="eastAsia"/>
          <w:color w:val="000000" w:themeColor="text1"/>
          <w:sz w:val="24"/>
        </w:rPr>
        <w:t>.法律、行政法规规定的其他条件；</w:t>
      </w:r>
    </w:p>
    <w:p w14:paraId="1E812E54" w14:textId="5FF0CC6E" w:rsidR="00C45E9F" w:rsidRDefault="003744EF" w:rsidP="00780114">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5</w:t>
      </w:r>
      <w:r w:rsidR="00780114" w:rsidRPr="00780114">
        <w:rPr>
          <w:rFonts w:ascii="仿宋" w:eastAsia="仿宋" w:hAnsi="仿宋" w:hint="eastAsia"/>
          <w:color w:val="000000" w:themeColor="text1"/>
          <w:sz w:val="24"/>
        </w:rPr>
        <w:t>.本项目不接受挂靠、分包、转包、联合体单位参加投标；</w:t>
      </w:r>
    </w:p>
    <w:p w14:paraId="247A69DF" w14:textId="16FEA1E0" w:rsidR="00705994"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八</w:t>
      </w:r>
      <w:r w:rsidR="00705994" w:rsidRPr="00780114">
        <w:rPr>
          <w:rFonts w:ascii="黑体" w:eastAsia="黑体" w:hAnsi="黑体" w:hint="eastAsia"/>
          <w:bCs/>
          <w:color w:val="000000" w:themeColor="text1"/>
          <w:sz w:val="24"/>
        </w:rPr>
        <w:t>、项目预算</w:t>
      </w:r>
    </w:p>
    <w:p w14:paraId="33EF674B" w14:textId="23B0F27B" w:rsidR="00705994" w:rsidRDefault="00705994" w:rsidP="00517737">
      <w:pPr>
        <w:spacing w:line="360" w:lineRule="auto"/>
        <w:ind w:firstLineChars="200" w:firstLine="480"/>
        <w:rPr>
          <w:rFonts w:ascii="仿宋" w:eastAsia="仿宋" w:hAnsi="仿宋"/>
          <w:color w:val="000000" w:themeColor="text1"/>
          <w:sz w:val="24"/>
        </w:rPr>
      </w:pPr>
      <w:r w:rsidRPr="005319BC">
        <w:rPr>
          <w:rFonts w:ascii="仿宋" w:eastAsia="仿宋" w:hAnsi="仿宋" w:hint="eastAsia"/>
          <w:color w:val="000000" w:themeColor="text1"/>
          <w:sz w:val="24"/>
        </w:rPr>
        <w:t>本项目最高限价</w:t>
      </w:r>
      <w:r w:rsidR="00780114" w:rsidRPr="005319BC">
        <w:rPr>
          <w:rFonts w:ascii="仿宋" w:eastAsia="仿宋" w:hAnsi="仿宋" w:hint="eastAsia"/>
          <w:sz w:val="24"/>
        </w:rPr>
        <w:t>8</w:t>
      </w:r>
      <w:r w:rsidRPr="005319BC">
        <w:rPr>
          <w:rFonts w:ascii="仿宋" w:eastAsia="仿宋" w:hAnsi="仿宋"/>
          <w:sz w:val="24"/>
        </w:rPr>
        <w:t>.</w:t>
      </w:r>
      <w:r w:rsidR="0029160E" w:rsidRPr="005319BC">
        <w:rPr>
          <w:rFonts w:ascii="仿宋" w:eastAsia="仿宋" w:hAnsi="仿宋"/>
          <w:sz w:val="24"/>
        </w:rPr>
        <w:t>27</w:t>
      </w:r>
      <w:r w:rsidRPr="005319BC">
        <w:rPr>
          <w:rFonts w:ascii="仿宋" w:eastAsia="仿宋" w:hAnsi="仿宋" w:hint="eastAsia"/>
          <w:sz w:val="24"/>
        </w:rPr>
        <w:t>万元</w:t>
      </w:r>
      <w:r w:rsidRPr="005319BC">
        <w:rPr>
          <w:rFonts w:ascii="仿宋" w:eastAsia="仿宋" w:hAnsi="仿宋" w:hint="eastAsia"/>
          <w:color w:val="000000" w:themeColor="text1"/>
          <w:sz w:val="24"/>
        </w:rPr>
        <w:t>，</w:t>
      </w:r>
      <w:r w:rsidR="00390608" w:rsidRPr="005319BC">
        <w:rPr>
          <w:rFonts w:ascii="仿宋" w:eastAsia="仿宋" w:hAnsi="仿宋" w:hint="eastAsia"/>
          <w:color w:val="000000" w:themeColor="text1"/>
          <w:sz w:val="24"/>
        </w:rPr>
        <w:t>该预算包含税金</w:t>
      </w:r>
      <w:r w:rsidR="0029160E" w:rsidRPr="005319BC">
        <w:rPr>
          <w:rFonts w:ascii="仿宋" w:eastAsia="仿宋" w:hAnsi="仿宋" w:hint="eastAsia"/>
          <w:color w:val="000000" w:themeColor="text1"/>
          <w:sz w:val="24"/>
        </w:rPr>
        <w:t>、运输、安装</w:t>
      </w:r>
      <w:r w:rsidR="00390608" w:rsidRPr="005319BC">
        <w:rPr>
          <w:rFonts w:ascii="仿宋" w:eastAsia="仿宋" w:hAnsi="仿宋" w:hint="eastAsia"/>
          <w:color w:val="000000" w:themeColor="text1"/>
          <w:sz w:val="24"/>
        </w:rPr>
        <w:t>等所有费用，</w:t>
      </w:r>
      <w:r w:rsidRPr="005319BC">
        <w:rPr>
          <w:rFonts w:ascii="仿宋" w:eastAsia="仿宋" w:hAnsi="仿宋" w:hint="eastAsia"/>
          <w:color w:val="000000" w:themeColor="text1"/>
          <w:sz w:val="24"/>
        </w:rPr>
        <w:t>超</w:t>
      </w:r>
      <w:r w:rsidRPr="005319BC">
        <w:rPr>
          <w:rFonts w:ascii="仿宋" w:eastAsia="仿宋" w:hAnsi="仿宋" w:hint="eastAsia"/>
          <w:color w:val="000000" w:themeColor="text1"/>
          <w:sz w:val="24"/>
        </w:rPr>
        <w:lastRenderedPageBreak/>
        <w:t>过投标限价的报视为无效。</w:t>
      </w:r>
    </w:p>
    <w:p w14:paraId="61320231" w14:textId="33B9B5FE" w:rsidR="000127DF" w:rsidRPr="000127DF" w:rsidRDefault="000127DF" w:rsidP="000127DF">
      <w:pPr>
        <w:spacing w:line="360" w:lineRule="auto"/>
        <w:rPr>
          <w:rFonts w:ascii="黑体" w:eastAsia="黑体" w:hAnsi="黑体"/>
          <w:bCs/>
          <w:color w:val="000000" w:themeColor="text1"/>
          <w:sz w:val="24"/>
        </w:rPr>
      </w:pPr>
      <w:r w:rsidRPr="000127DF">
        <w:rPr>
          <w:rFonts w:ascii="黑体" w:eastAsia="黑体" w:hAnsi="黑体" w:hint="eastAsia"/>
          <w:bCs/>
          <w:color w:val="000000" w:themeColor="text1"/>
          <w:sz w:val="24"/>
        </w:rPr>
        <w:t>九、合同授予</w:t>
      </w:r>
    </w:p>
    <w:p w14:paraId="568B0F4E" w14:textId="301FA263" w:rsidR="000127DF" w:rsidRPr="000127DF" w:rsidRDefault="000127DF" w:rsidP="000127DF">
      <w:pPr>
        <w:spacing w:line="360" w:lineRule="auto"/>
        <w:ind w:firstLineChars="200" w:firstLine="480"/>
        <w:rPr>
          <w:rFonts w:ascii="仿宋" w:eastAsia="仿宋" w:hAnsi="仿宋"/>
          <w:color w:val="000000" w:themeColor="text1"/>
          <w:sz w:val="24"/>
        </w:rPr>
      </w:pPr>
      <w:r w:rsidRPr="000127DF">
        <w:rPr>
          <w:rFonts w:ascii="仿宋" w:eastAsia="仿宋" w:hAnsi="仿宋" w:hint="eastAsia"/>
          <w:color w:val="000000" w:themeColor="text1"/>
          <w:sz w:val="24"/>
        </w:rPr>
        <w:t>1、本次采购项目在中标（成交）通知书发出后</w:t>
      </w:r>
      <w:r w:rsidR="003744EF">
        <w:rPr>
          <w:rFonts w:ascii="仿宋" w:eastAsia="仿宋" w:hAnsi="仿宋"/>
          <w:color w:val="000000" w:themeColor="text1"/>
          <w:sz w:val="24"/>
          <w:u w:val="single"/>
        </w:rPr>
        <w:t>3</w:t>
      </w:r>
      <w:r w:rsidRPr="000127DF">
        <w:rPr>
          <w:rFonts w:ascii="仿宋" w:eastAsia="仿宋" w:hAnsi="仿宋" w:hint="eastAsia"/>
          <w:color w:val="000000" w:themeColor="text1"/>
          <w:sz w:val="24"/>
          <w:u w:val="single"/>
        </w:rPr>
        <w:t xml:space="preserve"> </w:t>
      </w:r>
      <w:proofErr w:type="gramStart"/>
      <w:r w:rsidRPr="000127DF">
        <w:rPr>
          <w:rFonts w:ascii="仿宋" w:eastAsia="仿宋" w:hAnsi="仿宋" w:hint="eastAsia"/>
          <w:color w:val="000000" w:themeColor="text1"/>
          <w:sz w:val="24"/>
        </w:rPr>
        <w:t>个</w:t>
      </w:r>
      <w:proofErr w:type="gramEnd"/>
      <w:r w:rsidRPr="000127DF">
        <w:rPr>
          <w:rFonts w:ascii="仿宋" w:eastAsia="仿宋" w:hAnsi="仿宋" w:hint="eastAsia"/>
          <w:color w:val="000000" w:themeColor="text1"/>
          <w:sz w:val="24"/>
        </w:rPr>
        <w:t>工作日内，中标供应商与采购人应按照采购文件确定的事项签订采购合同。</w:t>
      </w:r>
    </w:p>
    <w:p w14:paraId="2FD706B1" w14:textId="77777777" w:rsidR="000127DF" w:rsidRPr="000127DF" w:rsidRDefault="000127DF" w:rsidP="000127DF">
      <w:pPr>
        <w:spacing w:line="360" w:lineRule="auto"/>
        <w:ind w:firstLineChars="200" w:firstLine="480"/>
        <w:rPr>
          <w:rFonts w:ascii="仿宋" w:eastAsia="仿宋" w:hAnsi="仿宋"/>
          <w:color w:val="000000" w:themeColor="text1"/>
          <w:sz w:val="24"/>
        </w:rPr>
      </w:pPr>
      <w:r w:rsidRPr="000127DF">
        <w:rPr>
          <w:rFonts w:ascii="仿宋" w:eastAsia="仿宋" w:hAnsi="仿宋" w:hint="eastAsia"/>
          <w:color w:val="000000" w:themeColor="text1"/>
          <w:sz w:val="24"/>
        </w:rPr>
        <w:t>2、采购人有权变更采购项目的数量和服务内容，但不能对单价或其他条款和条件作任何改变。</w:t>
      </w:r>
    </w:p>
    <w:p w14:paraId="67288898" w14:textId="77777777" w:rsidR="000127DF" w:rsidRPr="000127DF" w:rsidRDefault="000127DF" w:rsidP="000127DF">
      <w:pPr>
        <w:spacing w:line="360" w:lineRule="auto"/>
        <w:ind w:firstLineChars="200" w:firstLine="480"/>
        <w:rPr>
          <w:rFonts w:ascii="仿宋" w:eastAsia="仿宋" w:hAnsi="仿宋"/>
          <w:color w:val="000000" w:themeColor="text1"/>
          <w:sz w:val="24"/>
        </w:rPr>
      </w:pPr>
      <w:r w:rsidRPr="000127DF">
        <w:rPr>
          <w:rFonts w:ascii="仿宋" w:eastAsia="仿宋" w:hAnsi="仿宋" w:hint="eastAsia"/>
          <w:color w:val="000000" w:themeColor="text1"/>
          <w:sz w:val="24"/>
        </w:rPr>
        <w:t>3、采购文件、中标供应商的投标文件及评标过程中有关的澄清文件均应作为合同签订的附件。</w:t>
      </w:r>
    </w:p>
    <w:p w14:paraId="2142331B" w14:textId="0E843179" w:rsidR="000127DF" w:rsidRPr="000127DF" w:rsidRDefault="004D72A7" w:rsidP="000127DF">
      <w:pPr>
        <w:spacing w:line="360" w:lineRule="auto"/>
        <w:ind w:firstLineChars="200" w:firstLine="480"/>
        <w:rPr>
          <w:rFonts w:ascii="仿宋" w:eastAsia="仿宋" w:hAnsi="仿宋"/>
          <w:color w:val="000000" w:themeColor="text1"/>
          <w:sz w:val="24"/>
        </w:rPr>
      </w:pPr>
      <w:r>
        <w:rPr>
          <w:rFonts w:ascii="仿宋" w:eastAsia="仿宋" w:hAnsi="仿宋"/>
          <w:color w:val="000000" w:themeColor="text1"/>
          <w:sz w:val="24"/>
        </w:rPr>
        <w:t>4</w:t>
      </w:r>
      <w:r w:rsidR="000127DF" w:rsidRPr="000127DF">
        <w:rPr>
          <w:rFonts w:ascii="仿宋" w:eastAsia="仿宋" w:hAnsi="仿宋" w:hint="eastAsia"/>
          <w:color w:val="000000" w:themeColor="text1"/>
          <w:sz w:val="24"/>
        </w:rPr>
        <w:t>、合同经双方法定代表人或其授权代表签名并加盖单位公章后生效。</w:t>
      </w:r>
    </w:p>
    <w:p w14:paraId="5CDB0F20" w14:textId="4FA83866" w:rsidR="00C45E9F" w:rsidRPr="00780114" w:rsidRDefault="000127DF" w:rsidP="00780114">
      <w:pPr>
        <w:spacing w:line="360" w:lineRule="auto"/>
        <w:rPr>
          <w:rFonts w:ascii="黑体" w:eastAsia="黑体" w:hAnsi="黑体"/>
          <w:bCs/>
          <w:color w:val="000000" w:themeColor="text1"/>
          <w:sz w:val="24"/>
        </w:rPr>
      </w:pPr>
      <w:r>
        <w:rPr>
          <w:rFonts w:ascii="黑体" w:eastAsia="黑体" w:hAnsi="黑体" w:hint="eastAsia"/>
          <w:bCs/>
          <w:color w:val="000000" w:themeColor="text1"/>
          <w:sz w:val="24"/>
        </w:rPr>
        <w:t>十</w:t>
      </w:r>
      <w:r w:rsidR="00C45E9F" w:rsidRPr="00780114">
        <w:rPr>
          <w:rFonts w:ascii="黑体" w:eastAsia="黑体" w:hAnsi="黑体" w:hint="eastAsia"/>
          <w:bCs/>
          <w:color w:val="000000" w:themeColor="text1"/>
          <w:sz w:val="24"/>
        </w:rPr>
        <w:t>、</w:t>
      </w:r>
      <w:r w:rsidR="00705994" w:rsidRPr="00780114">
        <w:rPr>
          <w:rFonts w:ascii="黑体" w:eastAsia="黑体" w:hAnsi="黑体" w:hint="eastAsia"/>
          <w:bCs/>
          <w:color w:val="000000" w:themeColor="text1"/>
          <w:sz w:val="24"/>
        </w:rPr>
        <w:t>投标</w:t>
      </w:r>
      <w:r w:rsidR="00491EBD" w:rsidRPr="00780114">
        <w:rPr>
          <w:rFonts w:ascii="黑体" w:eastAsia="黑体" w:hAnsi="黑体" w:hint="eastAsia"/>
          <w:bCs/>
          <w:color w:val="000000" w:themeColor="text1"/>
          <w:sz w:val="24"/>
        </w:rPr>
        <w:t>响应文件内容要求</w:t>
      </w:r>
    </w:p>
    <w:p w14:paraId="36907BCC" w14:textId="3F2D83F3" w:rsidR="00705994" w:rsidRPr="00705994" w:rsidRDefault="00390608"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有意向的供应商需按照以下内容和要求</w:t>
      </w:r>
      <w:r w:rsidR="006F15E1" w:rsidRPr="006F15E1">
        <w:rPr>
          <w:rFonts w:ascii="仿宋" w:eastAsia="仿宋" w:hAnsi="仿宋" w:hint="eastAsia"/>
          <w:color w:val="000000" w:themeColor="text1"/>
          <w:sz w:val="24"/>
        </w:rPr>
        <w:t>分别编制</w:t>
      </w:r>
      <w:r w:rsidR="00541C50">
        <w:rPr>
          <w:rFonts w:ascii="仿宋" w:eastAsia="仿宋" w:hAnsi="仿宋" w:hint="eastAsia"/>
          <w:color w:val="000000" w:themeColor="text1"/>
          <w:sz w:val="24"/>
        </w:rPr>
        <w:t>商务技术标</w:t>
      </w:r>
      <w:r w:rsidR="006F15E1">
        <w:rPr>
          <w:rFonts w:ascii="仿宋" w:eastAsia="仿宋" w:hAnsi="仿宋" w:hint="eastAsia"/>
          <w:color w:val="000000" w:themeColor="text1"/>
          <w:sz w:val="24"/>
        </w:rPr>
        <w:t>和</w:t>
      </w:r>
      <w:r w:rsidR="00541C50">
        <w:rPr>
          <w:rFonts w:ascii="仿宋" w:eastAsia="仿宋" w:hAnsi="仿宋" w:hint="eastAsia"/>
          <w:color w:val="000000" w:themeColor="text1"/>
          <w:sz w:val="24"/>
        </w:rPr>
        <w:t>价格</w:t>
      </w:r>
      <w:r w:rsidR="006F15E1">
        <w:rPr>
          <w:rFonts w:ascii="仿宋" w:eastAsia="仿宋" w:hAnsi="仿宋" w:hint="eastAsia"/>
          <w:color w:val="000000" w:themeColor="text1"/>
          <w:sz w:val="24"/>
        </w:rPr>
        <w:t>标的</w:t>
      </w:r>
      <w:r>
        <w:rPr>
          <w:rFonts w:ascii="仿宋" w:eastAsia="仿宋" w:hAnsi="仿宋" w:hint="eastAsia"/>
          <w:color w:val="000000" w:themeColor="text1"/>
          <w:sz w:val="24"/>
        </w:rPr>
        <w:t>《</w:t>
      </w:r>
      <w:r w:rsidRPr="00705994">
        <w:rPr>
          <w:rFonts w:ascii="仿宋" w:eastAsia="仿宋" w:hAnsi="仿宋" w:hint="eastAsia"/>
          <w:color w:val="000000" w:themeColor="text1"/>
          <w:sz w:val="24"/>
        </w:rPr>
        <w:t>投标响应文件</w:t>
      </w:r>
      <w:r>
        <w:rPr>
          <w:rFonts w:ascii="仿宋" w:eastAsia="仿宋" w:hAnsi="仿宋" w:hint="eastAsia"/>
          <w:color w:val="000000" w:themeColor="text1"/>
          <w:sz w:val="24"/>
        </w:rPr>
        <w:t>》，</w:t>
      </w:r>
      <w:bookmarkStart w:id="0" w:name="_GoBack"/>
      <w:bookmarkEnd w:id="0"/>
      <w:r>
        <w:rPr>
          <w:rFonts w:ascii="仿宋" w:eastAsia="仿宋" w:hAnsi="仿宋" w:hint="eastAsia"/>
          <w:color w:val="000000" w:themeColor="text1"/>
          <w:sz w:val="24"/>
        </w:rPr>
        <w:t>以供</w:t>
      </w:r>
      <w:r w:rsidR="006F15E1">
        <w:rPr>
          <w:rFonts w:ascii="仿宋" w:eastAsia="仿宋" w:hAnsi="仿宋" w:hint="eastAsia"/>
          <w:color w:val="000000" w:themeColor="text1"/>
          <w:sz w:val="24"/>
        </w:rPr>
        <w:t>评标专家评审打分</w:t>
      </w:r>
      <w:r>
        <w:rPr>
          <w:rFonts w:ascii="仿宋" w:eastAsia="仿宋" w:hAnsi="仿宋" w:hint="eastAsia"/>
          <w:color w:val="000000" w:themeColor="text1"/>
          <w:sz w:val="24"/>
        </w:rPr>
        <w:t>，其中：</w:t>
      </w:r>
    </w:p>
    <w:p w14:paraId="5FEA19AC" w14:textId="502BCDDA" w:rsidR="00705994" w:rsidRPr="00D16EB1" w:rsidRDefault="00705994" w:rsidP="00517737">
      <w:pPr>
        <w:spacing w:line="360" w:lineRule="auto"/>
        <w:ind w:firstLineChars="200" w:firstLine="482"/>
        <w:rPr>
          <w:rFonts w:ascii="仿宋" w:eastAsia="仿宋" w:hAnsi="仿宋"/>
          <w:b/>
          <w:bCs/>
          <w:color w:val="000000" w:themeColor="text1"/>
          <w:sz w:val="24"/>
        </w:rPr>
      </w:pPr>
      <w:r w:rsidRPr="00D16EB1">
        <w:rPr>
          <w:rFonts w:ascii="仿宋" w:eastAsia="仿宋" w:hAnsi="仿宋" w:hint="eastAsia"/>
          <w:b/>
          <w:bCs/>
          <w:color w:val="000000" w:themeColor="text1"/>
          <w:sz w:val="24"/>
        </w:rPr>
        <w:t>1、</w:t>
      </w:r>
      <w:r w:rsidR="00541C50">
        <w:rPr>
          <w:rFonts w:ascii="仿宋" w:eastAsia="仿宋" w:hAnsi="仿宋" w:hint="eastAsia"/>
          <w:b/>
          <w:bCs/>
          <w:color w:val="000000" w:themeColor="text1"/>
          <w:sz w:val="24"/>
        </w:rPr>
        <w:t>商务</w:t>
      </w:r>
      <w:r w:rsidRPr="00D16EB1">
        <w:rPr>
          <w:rFonts w:ascii="仿宋" w:eastAsia="仿宋" w:hAnsi="仿宋" w:hint="eastAsia"/>
          <w:b/>
          <w:bCs/>
          <w:color w:val="000000" w:themeColor="text1"/>
          <w:sz w:val="24"/>
        </w:rPr>
        <w:t>技术</w:t>
      </w:r>
      <w:proofErr w:type="gramStart"/>
      <w:r w:rsidRPr="00D16EB1">
        <w:rPr>
          <w:rFonts w:ascii="仿宋" w:eastAsia="仿宋" w:hAnsi="仿宋" w:hint="eastAsia"/>
          <w:b/>
          <w:bCs/>
          <w:color w:val="000000" w:themeColor="text1"/>
          <w:sz w:val="24"/>
        </w:rPr>
        <w:t>标包括</w:t>
      </w:r>
      <w:proofErr w:type="gramEnd"/>
      <w:r w:rsidRPr="00D16EB1">
        <w:rPr>
          <w:rFonts w:ascii="仿宋" w:eastAsia="仿宋" w:hAnsi="仿宋" w:hint="eastAsia"/>
          <w:b/>
          <w:bCs/>
          <w:color w:val="000000" w:themeColor="text1"/>
          <w:sz w:val="24"/>
        </w:rPr>
        <w:t>以下内容：</w:t>
      </w:r>
    </w:p>
    <w:p w14:paraId="32E7D026" w14:textId="77777777" w:rsidR="00705994" w:rsidRP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（1）有效的企业法人营业执照；</w:t>
      </w:r>
    </w:p>
    <w:p w14:paraId="02291488" w14:textId="47CE2F25" w:rsid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（2）法定代表人的身份证明或法定代表人授权书（</w:t>
      </w:r>
      <w:r w:rsidR="005A6DB0">
        <w:rPr>
          <w:rFonts w:ascii="仿宋" w:eastAsia="仿宋" w:hAnsi="仿宋" w:hint="eastAsia"/>
          <w:color w:val="000000" w:themeColor="text1"/>
          <w:sz w:val="24"/>
        </w:rPr>
        <w:t>格式</w:t>
      </w:r>
      <w:r w:rsidRPr="00705994">
        <w:rPr>
          <w:rFonts w:ascii="仿宋" w:eastAsia="仿宋" w:hAnsi="仿宋" w:hint="eastAsia"/>
          <w:color w:val="000000" w:themeColor="text1"/>
          <w:sz w:val="24"/>
        </w:rPr>
        <w:t>见附件</w:t>
      </w:r>
      <w:r w:rsidR="000127DF">
        <w:rPr>
          <w:rFonts w:ascii="仿宋" w:eastAsia="仿宋" w:hAnsi="仿宋"/>
          <w:color w:val="000000" w:themeColor="text1"/>
          <w:sz w:val="24"/>
        </w:rPr>
        <w:t>2</w:t>
      </w:r>
      <w:r w:rsidRPr="00705994">
        <w:rPr>
          <w:rFonts w:ascii="仿宋" w:eastAsia="仿宋" w:hAnsi="仿宋" w:hint="eastAsia"/>
          <w:color w:val="000000" w:themeColor="text1"/>
          <w:sz w:val="24"/>
        </w:rPr>
        <w:t>)；</w:t>
      </w:r>
    </w:p>
    <w:p w14:paraId="709D29AD" w14:textId="5A56BB9C" w:rsidR="00541C50" w:rsidRPr="00541C50" w:rsidRDefault="000127DF" w:rsidP="00541C50">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w:t>
      </w:r>
      <w:r w:rsidR="007226AF">
        <w:rPr>
          <w:rFonts w:ascii="仿宋" w:eastAsia="仿宋" w:hAnsi="仿宋"/>
          <w:color w:val="000000" w:themeColor="text1"/>
          <w:sz w:val="24"/>
        </w:rPr>
        <w:t>3</w:t>
      </w:r>
      <w:r>
        <w:rPr>
          <w:rFonts w:ascii="仿宋" w:eastAsia="仿宋" w:hAnsi="仿宋" w:hint="eastAsia"/>
          <w:color w:val="000000" w:themeColor="text1"/>
          <w:sz w:val="24"/>
        </w:rPr>
        <w:t>）</w:t>
      </w:r>
      <w:r w:rsidRPr="000127DF">
        <w:rPr>
          <w:rFonts w:ascii="仿宋" w:eastAsia="仿宋" w:hAnsi="仿宋" w:hint="eastAsia"/>
          <w:color w:val="000000" w:themeColor="text1"/>
          <w:sz w:val="24"/>
        </w:rPr>
        <w:t>产品</w:t>
      </w:r>
      <w:r w:rsidR="0029160E">
        <w:rPr>
          <w:rFonts w:ascii="仿宋" w:eastAsia="仿宋" w:hAnsi="仿宋" w:hint="eastAsia"/>
          <w:color w:val="000000" w:themeColor="text1"/>
          <w:sz w:val="24"/>
        </w:rPr>
        <w:t>工艺</w:t>
      </w:r>
      <w:r w:rsidRPr="000127DF">
        <w:rPr>
          <w:rFonts w:ascii="仿宋" w:eastAsia="仿宋" w:hAnsi="仿宋" w:hint="eastAsia"/>
          <w:color w:val="000000" w:themeColor="text1"/>
          <w:sz w:val="24"/>
        </w:rPr>
        <w:t>说明</w:t>
      </w:r>
    </w:p>
    <w:p w14:paraId="2DE1E6B4" w14:textId="0A4A3AFE" w:rsidR="00841DAC" w:rsidRPr="00841DAC" w:rsidRDefault="00705994" w:rsidP="00541C50">
      <w:pPr>
        <w:spacing w:line="360" w:lineRule="auto"/>
        <w:ind w:firstLineChars="200" w:firstLine="480"/>
        <w:rPr>
          <w:rFonts w:ascii="仿宋" w:eastAsia="仿宋" w:hAnsi="仿宋"/>
          <w:color w:val="000000" w:themeColor="text1"/>
          <w:sz w:val="24"/>
        </w:rPr>
      </w:pPr>
      <w:r w:rsidRPr="008F6256">
        <w:rPr>
          <w:rFonts w:ascii="仿宋" w:eastAsia="仿宋" w:hAnsi="仿宋" w:hint="eastAsia"/>
          <w:color w:val="000000" w:themeColor="text1"/>
          <w:sz w:val="24"/>
        </w:rPr>
        <w:t>（</w:t>
      </w:r>
      <w:r w:rsidR="007226AF">
        <w:rPr>
          <w:rFonts w:ascii="仿宋" w:eastAsia="仿宋" w:hAnsi="仿宋"/>
          <w:color w:val="000000" w:themeColor="text1"/>
          <w:sz w:val="24"/>
        </w:rPr>
        <w:t>4</w:t>
      </w:r>
      <w:r w:rsidRPr="008F6256">
        <w:rPr>
          <w:rFonts w:ascii="仿宋" w:eastAsia="仿宋" w:hAnsi="仿宋" w:hint="eastAsia"/>
          <w:color w:val="000000" w:themeColor="text1"/>
          <w:sz w:val="24"/>
        </w:rPr>
        <w:t>）</w:t>
      </w:r>
      <w:r w:rsidR="003744EF">
        <w:rPr>
          <w:rFonts w:ascii="仿宋" w:eastAsia="仿宋" w:hAnsi="仿宋" w:hint="eastAsia"/>
          <w:color w:val="000000" w:themeColor="text1"/>
          <w:sz w:val="24"/>
        </w:rPr>
        <w:t>售后服务</w:t>
      </w:r>
      <w:r w:rsidR="000127DF" w:rsidRPr="000127DF">
        <w:rPr>
          <w:rFonts w:ascii="仿宋" w:eastAsia="仿宋" w:hAnsi="仿宋" w:hint="eastAsia"/>
          <w:color w:val="000000" w:themeColor="text1"/>
          <w:sz w:val="24"/>
        </w:rPr>
        <w:t>承诺</w:t>
      </w:r>
      <w:r w:rsidR="005A6DB0">
        <w:rPr>
          <w:rFonts w:ascii="仿宋" w:eastAsia="仿宋" w:hAnsi="仿宋" w:hint="eastAsia"/>
          <w:color w:val="000000" w:themeColor="text1"/>
          <w:sz w:val="24"/>
        </w:rPr>
        <w:t>（格式见附件3）</w:t>
      </w:r>
    </w:p>
    <w:p w14:paraId="59EC579A" w14:textId="3D6B7E02" w:rsidR="004F3393" w:rsidRPr="004F3393" w:rsidRDefault="004F3393" w:rsidP="004F3393">
      <w:pPr>
        <w:spacing w:line="360" w:lineRule="auto"/>
        <w:ind w:firstLineChars="200" w:firstLine="480"/>
        <w:rPr>
          <w:rFonts w:ascii="仿宋" w:eastAsia="仿宋" w:hAnsi="仿宋"/>
          <w:color w:val="000000" w:themeColor="text1"/>
          <w:sz w:val="24"/>
        </w:rPr>
      </w:pPr>
      <w:r w:rsidRPr="004F3393">
        <w:rPr>
          <w:rFonts w:ascii="仿宋" w:eastAsia="仿宋" w:hAnsi="仿宋" w:hint="eastAsia"/>
          <w:color w:val="000000" w:themeColor="text1"/>
          <w:sz w:val="24"/>
        </w:rPr>
        <w:t>（</w:t>
      </w:r>
      <w:r w:rsidR="007226AF">
        <w:rPr>
          <w:rFonts w:ascii="仿宋" w:eastAsia="仿宋" w:hAnsi="仿宋"/>
          <w:color w:val="000000" w:themeColor="text1"/>
          <w:sz w:val="24"/>
        </w:rPr>
        <w:t>5</w:t>
      </w:r>
      <w:r w:rsidRPr="004F3393">
        <w:rPr>
          <w:rFonts w:ascii="仿宋" w:eastAsia="仿宋" w:hAnsi="仿宋" w:hint="eastAsia"/>
          <w:color w:val="000000" w:themeColor="text1"/>
          <w:sz w:val="24"/>
        </w:rPr>
        <w:t>）</w:t>
      </w:r>
      <w:r w:rsidR="00841DAC">
        <w:rPr>
          <w:rFonts w:ascii="仿宋" w:eastAsia="仿宋" w:hAnsi="仿宋" w:hint="eastAsia"/>
          <w:color w:val="000000" w:themeColor="text1"/>
          <w:sz w:val="24"/>
        </w:rPr>
        <w:t>供应商认为有必要提交的其它技术资信说明文件和资料</w:t>
      </w:r>
      <w:r w:rsidRPr="004F3393">
        <w:rPr>
          <w:rFonts w:ascii="仿宋" w:eastAsia="仿宋" w:hAnsi="仿宋" w:hint="eastAsia"/>
          <w:color w:val="000000" w:themeColor="text1"/>
          <w:sz w:val="24"/>
        </w:rPr>
        <w:t>。</w:t>
      </w:r>
    </w:p>
    <w:p w14:paraId="13DAFA86" w14:textId="642E7F4B" w:rsidR="00705994" w:rsidRPr="004F3393" w:rsidRDefault="00705994" w:rsidP="004F3393">
      <w:pPr>
        <w:spacing w:line="360" w:lineRule="auto"/>
        <w:ind w:firstLineChars="200" w:firstLine="482"/>
        <w:rPr>
          <w:rFonts w:ascii="仿宋" w:eastAsia="仿宋" w:hAnsi="仿宋"/>
          <w:b/>
          <w:bCs/>
          <w:color w:val="000000" w:themeColor="text1"/>
          <w:sz w:val="24"/>
        </w:rPr>
      </w:pPr>
      <w:r w:rsidRPr="004F3393">
        <w:rPr>
          <w:rFonts w:ascii="仿宋" w:eastAsia="仿宋" w:hAnsi="仿宋" w:hint="eastAsia"/>
          <w:b/>
          <w:bCs/>
          <w:color w:val="000000" w:themeColor="text1"/>
          <w:sz w:val="24"/>
        </w:rPr>
        <w:t>2、</w:t>
      </w:r>
      <w:r w:rsidR="00541C50">
        <w:rPr>
          <w:rFonts w:ascii="仿宋" w:eastAsia="仿宋" w:hAnsi="仿宋" w:hint="eastAsia"/>
          <w:b/>
          <w:bCs/>
          <w:color w:val="000000" w:themeColor="text1"/>
          <w:sz w:val="24"/>
        </w:rPr>
        <w:t>价格</w:t>
      </w:r>
      <w:proofErr w:type="gramStart"/>
      <w:r w:rsidR="00541C50">
        <w:rPr>
          <w:rFonts w:ascii="仿宋" w:eastAsia="仿宋" w:hAnsi="仿宋" w:hint="eastAsia"/>
          <w:b/>
          <w:bCs/>
          <w:color w:val="000000" w:themeColor="text1"/>
          <w:sz w:val="24"/>
        </w:rPr>
        <w:t>标</w:t>
      </w:r>
      <w:r w:rsidRPr="004F3393">
        <w:rPr>
          <w:rFonts w:ascii="仿宋" w:eastAsia="仿宋" w:hAnsi="仿宋" w:hint="eastAsia"/>
          <w:b/>
          <w:bCs/>
          <w:color w:val="000000" w:themeColor="text1"/>
          <w:sz w:val="24"/>
        </w:rPr>
        <w:t>包括</w:t>
      </w:r>
      <w:proofErr w:type="gramEnd"/>
      <w:r w:rsidRPr="004F3393">
        <w:rPr>
          <w:rFonts w:ascii="仿宋" w:eastAsia="仿宋" w:hAnsi="仿宋" w:hint="eastAsia"/>
          <w:b/>
          <w:bCs/>
          <w:color w:val="000000" w:themeColor="text1"/>
          <w:sz w:val="24"/>
        </w:rPr>
        <w:t>以下内容：</w:t>
      </w:r>
    </w:p>
    <w:p w14:paraId="52C9AF22" w14:textId="79C61822" w:rsidR="00705994" w:rsidRP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（1）投标函(格式见附件</w:t>
      </w:r>
      <w:r w:rsidR="00FB7277">
        <w:rPr>
          <w:rFonts w:ascii="仿宋" w:eastAsia="仿宋" w:hAnsi="仿宋"/>
          <w:color w:val="000000" w:themeColor="text1"/>
          <w:sz w:val="24"/>
        </w:rPr>
        <w:t>4</w:t>
      </w:r>
      <w:r w:rsidRPr="00705994">
        <w:rPr>
          <w:rFonts w:ascii="仿宋" w:eastAsia="仿宋" w:hAnsi="仿宋" w:hint="eastAsia"/>
          <w:color w:val="000000" w:themeColor="text1"/>
          <w:sz w:val="24"/>
        </w:rPr>
        <w:t>)；</w:t>
      </w:r>
    </w:p>
    <w:p w14:paraId="1E509DFF" w14:textId="62F05BA4" w:rsidR="00705994" w:rsidRDefault="00705994"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（2）报价一览表</w:t>
      </w:r>
      <w:r w:rsidR="000127DF" w:rsidRPr="00705994">
        <w:rPr>
          <w:rFonts w:ascii="仿宋" w:eastAsia="仿宋" w:hAnsi="仿宋" w:hint="eastAsia"/>
          <w:color w:val="000000" w:themeColor="text1"/>
          <w:sz w:val="24"/>
        </w:rPr>
        <w:t>(格式见附件</w:t>
      </w:r>
      <w:r w:rsidR="00FB7277">
        <w:rPr>
          <w:rFonts w:ascii="仿宋" w:eastAsia="仿宋" w:hAnsi="仿宋"/>
          <w:color w:val="000000" w:themeColor="text1"/>
          <w:sz w:val="24"/>
        </w:rPr>
        <w:t>5</w:t>
      </w:r>
      <w:r w:rsidR="000127DF" w:rsidRPr="00705994">
        <w:rPr>
          <w:rFonts w:ascii="仿宋" w:eastAsia="仿宋" w:hAnsi="仿宋" w:hint="eastAsia"/>
          <w:color w:val="000000" w:themeColor="text1"/>
          <w:sz w:val="24"/>
        </w:rPr>
        <w:t>)</w:t>
      </w:r>
      <w:r w:rsidRPr="00705994">
        <w:rPr>
          <w:rFonts w:ascii="仿宋" w:eastAsia="仿宋" w:hAnsi="仿宋" w:hint="eastAsia"/>
          <w:color w:val="000000" w:themeColor="text1"/>
          <w:sz w:val="24"/>
        </w:rPr>
        <w:t>；</w:t>
      </w:r>
    </w:p>
    <w:p w14:paraId="6E832AFB" w14:textId="0FA6E591" w:rsidR="00841DAC" w:rsidRPr="00841DAC" w:rsidRDefault="00841DAC" w:rsidP="00841DAC">
      <w:pPr>
        <w:spacing w:line="360" w:lineRule="auto"/>
        <w:ind w:firstLineChars="200" w:firstLine="480"/>
        <w:rPr>
          <w:rFonts w:ascii="仿宋" w:eastAsia="仿宋" w:hAnsi="仿宋"/>
          <w:color w:val="000000" w:themeColor="text1"/>
          <w:sz w:val="24"/>
        </w:rPr>
      </w:pPr>
      <w:r w:rsidRPr="00841DAC">
        <w:rPr>
          <w:rFonts w:ascii="仿宋" w:eastAsia="仿宋" w:hAnsi="仿宋" w:hint="eastAsia"/>
          <w:color w:val="000000" w:themeColor="text1"/>
          <w:sz w:val="24"/>
        </w:rPr>
        <w:t>（3）分项报价表</w:t>
      </w:r>
      <w:r w:rsidR="000127DF" w:rsidRPr="00705994">
        <w:rPr>
          <w:rFonts w:ascii="仿宋" w:eastAsia="仿宋" w:hAnsi="仿宋" w:hint="eastAsia"/>
          <w:color w:val="000000" w:themeColor="text1"/>
          <w:sz w:val="24"/>
        </w:rPr>
        <w:t>(格式见附件</w:t>
      </w:r>
      <w:r w:rsidR="00FB7277">
        <w:rPr>
          <w:rFonts w:ascii="仿宋" w:eastAsia="仿宋" w:hAnsi="仿宋"/>
          <w:color w:val="000000" w:themeColor="text1"/>
          <w:sz w:val="24"/>
        </w:rPr>
        <w:t>6</w:t>
      </w:r>
      <w:r w:rsidR="000127DF" w:rsidRPr="00705994">
        <w:rPr>
          <w:rFonts w:ascii="仿宋" w:eastAsia="仿宋" w:hAnsi="仿宋" w:hint="eastAsia"/>
          <w:color w:val="000000" w:themeColor="text1"/>
          <w:sz w:val="24"/>
        </w:rPr>
        <w:t>)</w:t>
      </w:r>
      <w:r w:rsidR="000127DF">
        <w:rPr>
          <w:rFonts w:ascii="仿宋" w:eastAsia="仿宋" w:hAnsi="仿宋" w:hint="eastAsia"/>
          <w:color w:val="000000" w:themeColor="text1"/>
          <w:sz w:val="24"/>
        </w:rPr>
        <w:t>。</w:t>
      </w:r>
    </w:p>
    <w:p w14:paraId="3A4D14B8" w14:textId="650B3AFF" w:rsidR="00D6015C" w:rsidRDefault="00491EBD" w:rsidP="00517737">
      <w:pPr>
        <w:spacing w:line="360" w:lineRule="auto"/>
        <w:ind w:firstLineChars="200" w:firstLine="480"/>
        <w:rPr>
          <w:rFonts w:ascii="仿宋" w:eastAsia="仿宋" w:hAnsi="仿宋"/>
          <w:color w:val="000000" w:themeColor="text1"/>
          <w:sz w:val="24"/>
        </w:rPr>
      </w:pPr>
      <w:r w:rsidRPr="00705994">
        <w:rPr>
          <w:rFonts w:ascii="仿宋" w:eastAsia="仿宋" w:hAnsi="仿宋" w:hint="eastAsia"/>
          <w:color w:val="000000" w:themeColor="text1"/>
          <w:sz w:val="24"/>
        </w:rPr>
        <w:t>上述组成投标响应文件的各项资料中有规定格式的，应统一按本采购文件的规定格式填写。未有规定格式的资料，供应商应自行编制。</w:t>
      </w:r>
    </w:p>
    <w:p w14:paraId="5B274082" w14:textId="49A710BC" w:rsidR="00491EBD" w:rsidRDefault="00D6015C" w:rsidP="00517737">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投标响应文件</w:t>
      </w:r>
      <w:r w:rsidR="001D7024">
        <w:rPr>
          <w:rFonts w:ascii="仿宋" w:eastAsia="仿宋" w:hAnsi="仿宋" w:hint="eastAsia"/>
          <w:color w:val="000000" w:themeColor="text1"/>
          <w:sz w:val="24"/>
        </w:rPr>
        <w:t>封面应</w:t>
      </w:r>
      <w:r w:rsidR="001D7024" w:rsidRPr="001D7024">
        <w:rPr>
          <w:rFonts w:ascii="仿宋" w:eastAsia="仿宋" w:hAnsi="仿宋" w:hint="eastAsia"/>
          <w:color w:val="000000" w:themeColor="text1"/>
          <w:sz w:val="24"/>
        </w:rPr>
        <w:t>标</w:t>
      </w:r>
      <w:proofErr w:type="gramStart"/>
      <w:r w:rsidR="001D7024" w:rsidRPr="001D7024">
        <w:rPr>
          <w:rFonts w:ascii="仿宋" w:eastAsia="仿宋" w:hAnsi="仿宋" w:hint="eastAsia"/>
          <w:color w:val="000000" w:themeColor="text1"/>
          <w:sz w:val="24"/>
        </w:rPr>
        <w:t>明项目</w:t>
      </w:r>
      <w:proofErr w:type="gramEnd"/>
      <w:r w:rsidR="001D7024" w:rsidRPr="001D7024">
        <w:rPr>
          <w:rFonts w:ascii="仿宋" w:eastAsia="仿宋" w:hAnsi="仿宋" w:hint="eastAsia"/>
          <w:color w:val="000000" w:themeColor="text1"/>
          <w:sz w:val="24"/>
        </w:rPr>
        <w:t>名称、项目编号、投标人名称，“《投标文件》××标”等内容，</w:t>
      </w:r>
      <w:r>
        <w:rPr>
          <w:rFonts w:ascii="仿宋" w:eastAsia="仿宋" w:hAnsi="仿宋" w:hint="eastAsia"/>
          <w:color w:val="000000" w:themeColor="text1"/>
          <w:sz w:val="24"/>
        </w:rPr>
        <w:t>正文中每页应标注页码，并生成目录</w:t>
      </w:r>
      <w:r w:rsidR="001D7024">
        <w:rPr>
          <w:rFonts w:ascii="仿宋" w:eastAsia="仿宋" w:hAnsi="仿宋" w:hint="eastAsia"/>
          <w:color w:val="000000" w:themeColor="text1"/>
          <w:sz w:val="24"/>
        </w:rPr>
        <w:t>。</w:t>
      </w:r>
    </w:p>
    <w:p w14:paraId="34C403A8" w14:textId="2A2B1DF3" w:rsidR="00491EBD" w:rsidRDefault="00491EBD" w:rsidP="00517737">
      <w:pPr>
        <w:spacing w:line="360" w:lineRule="auto"/>
        <w:ind w:firstLineChars="200" w:firstLine="480"/>
        <w:rPr>
          <w:rFonts w:ascii="仿宋" w:eastAsia="仿宋" w:hAnsi="仿宋"/>
          <w:color w:val="000000" w:themeColor="text1"/>
          <w:sz w:val="24"/>
        </w:rPr>
      </w:pPr>
      <w:r w:rsidRPr="006F15E1">
        <w:rPr>
          <w:rFonts w:ascii="仿宋" w:eastAsia="仿宋" w:hAnsi="仿宋" w:hint="eastAsia"/>
          <w:color w:val="000000" w:themeColor="text1"/>
          <w:sz w:val="24"/>
        </w:rPr>
        <w:t>投标响应文件须由供应商在规定位置盖章并由法定代表人或法定代表人的授权委托人签署，供应商应写全称</w:t>
      </w:r>
      <w:r w:rsidR="00D16EB1">
        <w:rPr>
          <w:rFonts w:ascii="仿宋" w:eastAsia="仿宋" w:hAnsi="仿宋" w:hint="eastAsia"/>
          <w:color w:val="000000" w:themeColor="text1"/>
          <w:sz w:val="24"/>
        </w:rPr>
        <w:t>。</w:t>
      </w:r>
    </w:p>
    <w:p w14:paraId="00C74E26" w14:textId="6097AE3C" w:rsidR="00491EBD"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79573C">
        <w:rPr>
          <w:rFonts w:ascii="黑体" w:eastAsia="黑体" w:hAnsi="黑体" w:hint="eastAsia"/>
          <w:bCs/>
          <w:color w:val="000000" w:themeColor="text1"/>
          <w:sz w:val="24"/>
        </w:rPr>
        <w:t>一</w:t>
      </w:r>
      <w:r w:rsidR="00491EBD" w:rsidRPr="00780114">
        <w:rPr>
          <w:rFonts w:ascii="黑体" w:eastAsia="黑体" w:hAnsi="黑体" w:hint="eastAsia"/>
          <w:bCs/>
          <w:color w:val="000000" w:themeColor="text1"/>
          <w:sz w:val="24"/>
        </w:rPr>
        <w:t>、投标响应文件的递交</w:t>
      </w:r>
    </w:p>
    <w:p w14:paraId="0F802AE4" w14:textId="7A8B3A80" w:rsidR="00491EBD" w:rsidRPr="004858F9" w:rsidRDefault="00491EBD" w:rsidP="00517737">
      <w:pPr>
        <w:spacing w:line="360" w:lineRule="auto"/>
        <w:ind w:firstLineChars="200" w:firstLine="480"/>
        <w:rPr>
          <w:rFonts w:ascii="仿宋" w:eastAsia="仿宋" w:hAnsi="仿宋"/>
          <w:sz w:val="24"/>
        </w:rPr>
      </w:pPr>
      <w:r w:rsidRPr="004858F9">
        <w:rPr>
          <w:rFonts w:ascii="仿宋" w:eastAsia="仿宋" w:hAnsi="仿宋" w:hint="eastAsia"/>
          <w:sz w:val="24"/>
        </w:rPr>
        <w:lastRenderedPageBreak/>
        <w:t>1、投标响应文件递交截止时间：2020年8月</w:t>
      </w:r>
      <w:r w:rsidR="0029160E" w:rsidRPr="004858F9">
        <w:rPr>
          <w:rFonts w:ascii="仿宋" w:eastAsia="仿宋" w:hAnsi="仿宋"/>
          <w:sz w:val="24"/>
        </w:rPr>
        <w:t>1</w:t>
      </w:r>
      <w:r w:rsidR="005319BC" w:rsidRPr="004858F9">
        <w:rPr>
          <w:rFonts w:ascii="仿宋" w:eastAsia="仿宋" w:hAnsi="仿宋"/>
          <w:sz w:val="24"/>
        </w:rPr>
        <w:t>3</w:t>
      </w:r>
      <w:r w:rsidRPr="004858F9">
        <w:rPr>
          <w:rFonts w:ascii="仿宋" w:eastAsia="仿宋" w:hAnsi="仿宋" w:hint="eastAsia"/>
          <w:sz w:val="24"/>
        </w:rPr>
        <w:t>日</w:t>
      </w:r>
      <w:r w:rsidR="0029160E" w:rsidRPr="004858F9">
        <w:rPr>
          <w:rFonts w:ascii="仿宋" w:eastAsia="仿宋" w:hAnsi="仿宋"/>
          <w:sz w:val="24"/>
        </w:rPr>
        <w:t>1</w:t>
      </w:r>
      <w:r w:rsidR="005319BC" w:rsidRPr="004858F9">
        <w:rPr>
          <w:rFonts w:ascii="仿宋" w:eastAsia="仿宋" w:hAnsi="仿宋"/>
          <w:sz w:val="24"/>
        </w:rPr>
        <w:t>7</w:t>
      </w:r>
      <w:r w:rsidRPr="004858F9">
        <w:rPr>
          <w:rFonts w:ascii="仿宋" w:eastAsia="仿宋" w:hAnsi="仿宋" w:hint="eastAsia"/>
          <w:sz w:val="24"/>
        </w:rPr>
        <w:t>:</w:t>
      </w:r>
      <w:r w:rsidRPr="004858F9">
        <w:rPr>
          <w:rFonts w:ascii="仿宋" w:eastAsia="仿宋" w:hAnsi="仿宋"/>
          <w:sz w:val="24"/>
        </w:rPr>
        <w:t>0</w:t>
      </w:r>
      <w:r w:rsidRPr="004858F9">
        <w:rPr>
          <w:rFonts w:ascii="仿宋" w:eastAsia="仿宋" w:hAnsi="仿宋" w:hint="eastAsia"/>
          <w:sz w:val="24"/>
        </w:rPr>
        <w:t>0（北京时间）。</w:t>
      </w:r>
    </w:p>
    <w:p w14:paraId="58D35024" w14:textId="77777777" w:rsidR="00491EBD" w:rsidRPr="004858F9" w:rsidRDefault="00491EBD" w:rsidP="00517737">
      <w:pPr>
        <w:spacing w:line="360" w:lineRule="auto"/>
        <w:ind w:firstLineChars="200" w:firstLine="480"/>
        <w:rPr>
          <w:rFonts w:ascii="仿宋" w:eastAsia="仿宋" w:hAnsi="仿宋"/>
          <w:sz w:val="24"/>
        </w:rPr>
      </w:pPr>
      <w:r w:rsidRPr="004858F9">
        <w:rPr>
          <w:rFonts w:ascii="仿宋" w:eastAsia="仿宋" w:hAnsi="仿宋" w:hint="eastAsia"/>
          <w:sz w:val="24"/>
        </w:rPr>
        <w:t>2、</w:t>
      </w:r>
      <w:r w:rsidR="006F15E1" w:rsidRPr="004858F9">
        <w:rPr>
          <w:rFonts w:ascii="仿宋" w:eastAsia="仿宋" w:hAnsi="仿宋" w:hint="eastAsia"/>
          <w:sz w:val="24"/>
        </w:rPr>
        <w:t>本项目采用电子邮件投标，不接收纸质文档。</w:t>
      </w:r>
    </w:p>
    <w:p w14:paraId="7DF69C60" w14:textId="2DC627F1" w:rsidR="006F15E1" w:rsidRPr="004858F9" w:rsidRDefault="006F15E1" w:rsidP="00517737">
      <w:pPr>
        <w:spacing w:line="360" w:lineRule="auto"/>
        <w:ind w:firstLineChars="200" w:firstLine="480"/>
        <w:rPr>
          <w:rFonts w:ascii="仿宋" w:eastAsia="仿宋" w:hAnsi="仿宋"/>
          <w:sz w:val="24"/>
        </w:rPr>
      </w:pPr>
      <w:r w:rsidRPr="004858F9">
        <w:rPr>
          <w:rFonts w:ascii="仿宋" w:eastAsia="仿宋" w:hAnsi="仿宋" w:hint="eastAsia"/>
          <w:sz w:val="24"/>
        </w:rPr>
        <w:t>投标人应将签字盖章后的纸质材料扫描，生成电子版投标文件（pdf格式）。</w:t>
      </w:r>
      <w:r w:rsidR="00491EBD" w:rsidRPr="004858F9">
        <w:rPr>
          <w:rFonts w:ascii="仿宋" w:eastAsia="仿宋" w:hAnsi="仿宋" w:hint="eastAsia"/>
          <w:sz w:val="24"/>
        </w:rPr>
        <w:t>其中商务技术文件、报价文件各1份，并在投标截止时间之前以电子邮件附件的形式发送至指定的电子邮箱：</w:t>
      </w:r>
      <w:hyperlink r:id="rId7" w:history="1">
        <w:r w:rsidR="00491EBD" w:rsidRPr="004858F9">
          <w:rPr>
            <w:rStyle w:val="a9"/>
            <w:rFonts w:ascii="仿宋" w:eastAsia="仿宋" w:hAnsi="仿宋" w:hint="eastAsia"/>
            <w:color w:val="auto"/>
            <w:sz w:val="24"/>
          </w:rPr>
          <w:t>glgldgl@163.com</w:t>
        </w:r>
      </w:hyperlink>
      <w:r w:rsidR="00491EBD" w:rsidRPr="004858F9">
        <w:rPr>
          <w:rFonts w:ascii="仿宋" w:eastAsia="仿宋" w:hAnsi="仿宋" w:hint="eastAsia"/>
          <w:sz w:val="24"/>
        </w:rPr>
        <w:t>。</w:t>
      </w:r>
    </w:p>
    <w:p w14:paraId="15352819" w14:textId="645250FE" w:rsidR="00491EBD" w:rsidRPr="0029160E" w:rsidRDefault="00491EBD" w:rsidP="00517737">
      <w:pPr>
        <w:spacing w:line="360" w:lineRule="auto"/>
        <w:ind w:firstLineChars="200" w:firstLine="480"/>
        <w:rPr>
          <w:rFonts w:ascii="仿宋" w:eastAsia="仿宋" w:hAnsi="仿宋"/>
          <w:b/>
          <w:bCs/>
          <w:color w:val="000000" w:themeColor="text1"/>
          <w:sz w:val="24"/>
        </w:rPr>
      </w:pPr>
      <w:r w:rsidRPr="00491EBD">
        <w:rPr>
          <w:rFonts w:ascii="仿宋" w:eastAsia="仿宋" w:hAnsi="仿宋" w:hint="eastAsia"/>
          <w:color w:val="000000" w:themeColor="text1"/>
          <w:sz w:val="24"/>
        </w:rPr>
        <w:t>电子邮件标题应注明</w:t>
      </w:r>
      <w:r w:rsidR="001D7024">
        <w:rPr>
          <w:rFonts w:ascii="仿宋" w:eastAsia="仿宋" w:hAnsi="仿宋" w:hint="eastAsia"/>
          <w:color w:val="000000" w:themeColor="text1"/>
          <w:sz w:val="24"/>
        </w:rPr>
        <w:t>：</w:t>
      </w:r>
      <w:r w:rsidRPr="0029160E">
        <w:rPr>
          <w:rFonts w:ascii="仿宋" w:eastAsia="仿宋" w:hAnsi="仿宋" w:hint="eastAsia"/>
          <w:b/>
          <w:bCs/>
          <w:color w:val="000000" w:themeColor="text1"/>
          <w:sz w:val="24"/>
        </w:rPr>
        <w:t>投标人名称+项目名称，逾期递交或不符合规定的投标文件恕不接受。</w:t>
      </w:r>
    </w:p>
    <w:p w14:paraId="58B03618" w14:textId="54B15634" w:rsidR="00780114" w:rsidRPr="00780114" w:rsidRDefault="00491EBD"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79573C">
        <w:rPr>
          <w:rFonts w:ascii="黑体" w:eastAsia="黑体" w:hAnsi="黑体" w:hint="eastAsia"/>
          <w:bCs/>
          <w:color w:val="000000" w:themeColor="text1"/>
          <w:sz w:val="24"/>
        </w:rPr>
        <w:t>二</w:t>
      </w:r>
      <w:r w:rsidR="006F15E1" w:rsidRPr="00780114">
        <w:rPr>
          <w:rFonts w:ascii="黑体" w:eastAsia="黑体" w:hAnsi="黑体" w:hint="eastAsia"/>
          <w:bCs/>
          <w:color w:val="000000" w:themeColor="text1"/>
          <w:sz w:val="24"/>
        </w:rPr>
        <w:t>、</w:t>
      </w:r>
      <w:r w:rsidRPr="00780114">
        <w:rPr>
          <w:rFonts w:ascii="黑体" w:eastAsia="黑体" w:hAnsi="黑体" w:hint="eastAsia"/>
          <w:bCs/>
          <w:color w:val="000000" w:themeColor="text1"/>
          <w:sz w:val="24"/>
        </w:rPr>
        <w:t>开标</w:t>
      </w:r>
      <w:r w:rsidR="001D7024" w:rsidRPr="00780114">
        <w:rPr>
          <w:rFonts w:ascii="黑体" w:eastAsia="黑体" w:hAnsi="黑体" w:hint="eastAsia"/>
          <w:bCs/>
          <w:color w:val="000000" w:themeColor="text1"/>
          <w:sz w:val="24"/>
        </w:rPr>
        <w:t>时间</w:t>
      </w:r>
    </w:p>
    <w:p w14:paraId="0F39874E" w14:textId="006252A9" w:rsidR="006F15E1" w:rsidRPr="004858F9" w:rsidRDefault="001D7024" w:rsidP="00517737">
      <w:pPr>
        <w:spacing w:line="360" w:lineRule="auto"/>
        <w:ind w:firstLineChars="200" w:firstLine="480"/>
        <w:rPr>
          <w:rFonts w:ascii="仿宋" w:eastAsia="仿宋" w:hAnsi="仿宋"/>
          <w:b/>
          <w:bCs/>
          <w:sz w:val="24"/>
        </w:rPr>
      </w:pPr>
      <w:r w:rsidRPr="004858F9">
        <w:rPr>
          <w:rFonts w:ascii="仿宋" w:eastAsia="仿宋" w:hAnsi="仿宋" w:hint="eastAsia"/>
          <w:sz w:val="24"/>
        </w:rPr>
        <w:t>2020年8月</w:t>
      </w:r>
      <w:r w:rsidR="00780114" w:rsidRPr="004858F9">
        <w:rPr>
          <w:rFonts w:ascii="仿宋" w:eastAsia="仿宋" w:hAnsi="仿宋" w:hint="eastAsia"/>
          <w:sz w:val="24"/>
        </w:rPr>
        <w:t>1</w:t>
      </w:r>
      <w:r w:rsidR="005319BC" w:rsidRPr="004858F9">
        <w:rPr>
          <w:rFonts w:ascii="仿宋" w:eastAsia="仿宋" w:hAnsi="仿宋"/>
          <w:sz w:val="24"/>
        </w:rPr>
        <w:t>4</w:t>
      </w:r>
      <w:r w:rsidRPr="004858F9">
        <w:rPr>
          <w:rFonts w:ascii="仿宋" w:eastAsia="仿宋" w:hAnsi="仿宋" w:hint="eastAsia"/>
          <w:sz w:val="24"/>
        </w:rPr>
        <w:t>日</w:t>
      </w:r>
      <w:r w:rsidRPr="004858F9">
        <w:rPr>
          <w:rFonts w:ascii="仿宋" w:eastAsia="仿宋" w:hAnsi="仿宋"/>
          <w:sz w:val="24"/>
        </w:rPr>
        <w:t>1</w:t>
      </w:r>
      <w:r w:rsidR="0029160E" w:rsidRPr="004858F9">
        <w:rPr>
          <w:rFonts w:ascii="仿宋" w:eastAsia="仿宋" w:hAnsi="仿宋"/>
          <w:sz w:val="24"/>
        </w:rPr>
        <w:t>7</w:t>
      </w:r>
      <w:r w:rsidRPr="004858F9">
        <w:rPr>
          <w:rFonts w:ascii="仿宋" w:eastAsia="仿宋" w:hAnsi="仿宋" w:hint="eastAsia"/>
          <w:sz w:val="24"/>
        </w:rPr>
        <w:t>:</w:t>
      </w:r>
      <w:r w:rsidR="0029160E" w:rsidRPr="004858F9">
        <w:rPr>
          <w:rFonts w:ascii="仿宋" w:eastAsia="仿宋" w:hAnsi="仿宋"/>
          <w:sz w:val="24"/>
        </w:rPr>
        <w:t>0</w:t>
      </w:r>
      <w:r w:rsidRPr="004858F9">
        <w:rPr>
          <w:rFonts w:ascii="仿宋" w:eastAsia="仿宋" w:hAnsi="仿宋" w:hint="eastAsia"/>
          <w:sz w:val="24"/>
        </w:rPr>
        <w:t>0前。</w:t>
      </w:r>
    </w:p>
    <w:p w14:paraId="38C41343" w14:textId="1B21EA6C" w:rsidR="00D16EB1" w:rsidRPr="004858F9" w:rsidRDefault="00D16EB1" w:rsidP="00780114">
      <w:pPr>
        <w:spacing w:line="360" w:lineRule="auto"/>
        <w:rPr>
          <w:rFonts w:ascii="黑体" w:eastAsia="黑体" w:hAnsi="黑体"/>
          <w:bCs/>
          <w:color w:val="000000" w:themeColor="text1"/>
          <w:sz w:val="24"/>
        </w:rPr>
      </w:pPr>
      <w:r w:rsidRPr="004858F9">
        <w:rPr>
          <w:rFonts w:ascii="黑体" w:eastAsia="黑体" w:hAnsi="黑体" w:hint="eastAsia"/>
          <w:bCs/>
          <w:color w:val="000000" w:themeColor="text1"/>
          <w:sz w:val="24"/>
        </w:rPr>
        <w:t>十</w:t>
      </w:r>
      <w:r w:rsidR="0079573C">
        <w:rPr>
          <w:rFonts w:ascii="黑体" w:eastAsia="黑体" w:hAnsi="黑体" w:hint="eastAsia"/>
          <w:bCs/>
          <w:color w:val="000000" w:themeColor="text1"/>
          <w:sz w:val="24"/>
        </w:rPr>
        <w:t>三</w:t>
      </w:r>
      <w:r w:rsidRPr="004858F9">
        <w:rPr>
          <w:rFonts w:ascii="黑体" w:eastAsia="黑体" w:hAnsi="黑体" w:hint="eastAsia"/>
          <w:bCs/>
          <w:color w:val="000000" w:themeColor="text1"/>
          <w:sz w:val="24"/>
        </w:rPr>
        <w:t>、评标办法和标准</w:t>
      </w:r>
    </w:p>
    <w:p w14:paraId="3B0EC16E" w14:textId="77777777" w:rsidR="00D16EB1" w:rsidRPr="004858F9" w:rsidRDefault="00D16EB1" w:rsidP="00517737">
      <w:pPr>
        <w:spacing w:line="360" w:lineRule="auto"/>
        <w:ind w:firstLineChars="200" w:firstLine="480"/>
        <w:rPr>
          <w:rFonts w:ascii="仿宋" w:eastAsia="仿宋" w:hAnsi="仿宋"/>
          <w:iCs/>
          <w:color w:val="000000" w:themeColor="text1"/>
          <w:sz w:val="24"/>
        </w:rPr>
      </w:pPr>
      <w:r w:rsidRPr="004858F9">
        <w:rPr>
          <w:rFonts w:ascii="仿宋" w:eastAsia="仿宋" w:hAnsi="仿宋" w:hint="eastAsia"/>
          <w:iCs/>
          <w:color w:val="000000" w:themeColor="text1"/>
          <w:sz w:val="24"/>
        </w:rPr>
        <w:t>（一）评标办法</w:t>
      </w:r>
    </w:p>
    <w:p w14:paraId="401F64DD" w14:textId="1E081715" w:rsidR="00D16EB1" w:rsidRPr="004858F9" w:rsidRDefault="00D16EB1" w:rsidP="00517737">
      <w:pPr>
        <w:spacing w:line="360" w:lineRule="auto"/>
        <w:ind w:firstLineChars="200" w:firstLine="480"/>
        <w:rPr>
          <w:rFonts w:ascii="仿宋" w:eastAsia="仿宋" w:hAnsi="仿宋"/>
          <w:iCs/>
          <w:color w:val="000000" w:themeColor="text1"/>
          <w:sz w:val="24"/>
        </w:rPr>
      </w:pPr>
      <w:r w:rsidRPr="004858F9">
        <w:rPr>
          <w:rFonts w:ascii="仿宋" w:eastAsia="仿宋" w:hAnsi="仿宋" w:hint="eastAsia"/>
          <w:iCs/>
          <w:color w:val="000000" w:themeColor="text1"/>
          <w:sz w:val="24"/>
        </w:rPr>
        <w:t>1、评标办法：本项目评标方式采用不见面评标，评标办法采用综合评分法。由采购方负责组建评审小组，人数不少于5人。在投标文件满足招标文件全部实质性要求的前提下，按照评分表中规定的各项因素进行综合评审后，以评标总得分最高的投标供应商作为中标供应商。得分相同的，按投标报价</w:t>
      </w:r>
      <w:r w:rsidR="00541C50" w:rsidRPr="004858F9">
        <w:rPr>
          <w:rFonts w:ascii="仿宋" w:eastAsia="仿宋" w:hAnsi="仿宋" w:hint="eastAsia"/>
          <w:iCs/>
          <w:color w:val="000000" w:themeColor="text1"/>
          <w:sz w:val="24"/>
        </w:rPr>
        <w:t>得分</w:t>
      </w:r>
      <w:r w:rsidRPr="004858F9">
        <w:rPr>
          <w:rFonts w:ascii="仿宋" w:eastAsia="仿宋" w:hAnsi="仿宋" w:hint="eastAsia"/>
          <w:iCs/>
          <w:color w:val="000000" w:themeColor="text1"/>
          <w:sz w:val="24"/>
        </w:rPr>
        <w:t>由</w:t>
      </w:r>
      <w:r w:rsidR="0059770F" w:rsidRPr="004858F9">
        <w:rPr>
          <w:rFonts w:ascii="仿宋" w:eastAsia="仿宋" w:hAnsi="仿宋" w:hint="eastAsia"/>
          <w:iCs/>
          <w:color w:val="000000" w:themeColor="text1"/>
          <w:sz w:val="24"/>
        </w:rPr>
        <w:t>高</w:t>
      </w:r>
      <w:r w:rsidRPr="004858F9">
        <w:rPr>
          <w:rFonts w:ascii="仿宋" w:eastAsia="仿宋" w:hAnsi="仿宋" w:hint="eastAsia"/>
          <w:iCs/>
          <w:color w:val="000000" w:themeColor="text1"/>
          <w:sz w:val="24"/>
        </w:rPr>
        <w:t>到</w:t>
      </w:r>
      <w:r w:rsidR="0059770F" w:rsidRPr="004858F9">
        <w:rPr>
          <w:rFonts w:ascii="仿宋" w:eastAsia="仿宋" w:hAnsi="仿宋" w:hint="eastAsia"/>
          <w:iCs/>
          <w:color w:val="000000" w:themeColor="text1"/>
          <w:sz w:val="24"/>
        </w:rPr>
        <w:t>低</w:t>
      </w:r>
      <w:r w:rsidRPr="004858F9">
        <w:rPr>
          <w:rFonts w:ascii="仿宋" w:eastAsia="仿宋" w:hAnsi="仿宋" w:hint="eastAsia"/>
          <w:iCs/>
          <w:color w:val="000000" w:themeColor="text1"/>
          <w:sz w:val="24"/>
        </w:rPr>
        <w:t xml:space="preserve">的顺序排列。评分过程采用四舍五入，并保留2位小数。 </w:t>
      </w:r>
    </w:p>
    <w:p w14:paraId="7DFF5BE3" w14:textId="52C40471" w:rsidR="00D16EB1" w:rsidRPr="00D16EB1" w:rsidRDefault="00D16EB1" w:rsidP="00517737">
      <w:pPr>
        <w:spacing w:line="360" w:lineRule="auto"/>
        <w:ind w:firstLineChars="200" w:firstLine="480"/>
        <w:rPr>
          <w:rFonts w:ascii="仿宋" w:eastAsia="仿宋" w:hAnsi="仿宋"/>
          <w:iCs/>
          <w:color w:val="000000" w:themeColor="text1"/>
          <w:sz w:val="24"/>
        </w:rPr>
      </w:pPr>
      <w:r w:rsidRPr="004858F9">
        <w:rPr>
          <w:rFonts w:ascii="仿宋" w:eastAsia="仿宋" w:hAnsi="仿宋" w:hint="eastAsia"/>
          <w:iCs/>
          <w:color w:val="000000" w:themeColor="text1"/>
          <w:sz w:val="24"/>
        </w:rPr>
        <w:t>2、报价要求：本项目设有预算价（或最高限价）</w:t>
      </w:r>
      <w:r w:rsidRPr="004858F9">
        <w:rPr>
          <w:rFonts w:ascii="Calibri" w:eastAsia="仿宋" w:hAnsi="Calibri" w:cs="Calibri"/>
          <w:iCs/>
          <w:color w:val="000000" w:themeColor="text1"/>
          <w:sz w:val="24"/>
        </w:rPr>
        <w:t>¥</w:t>
      </w:r>
      <w:r w:rsidR="00780114" w:rsidRPr="004858F9">
        <w:rPr>
          <w:rFonts w:ascii="仿宋" w:eastAsia="仿宋" w:hAnsi="仿宋" w:hint="eastAsia"/>
          <w:iCs/>
          <w:color w:val="000000" w:themeColor="text1"/>
          <w:sz w:val="24"/>
        </w:rPr>
        <w:t>8</w:t>
      </w:r>
      <w:r w:rsidRPr="004858F9">
        <w:rPr>
          <w:rFonts w:ascii="仿宋" w:eastAsia="仿宋" w:hAnsi="仿宋" w:hint="eastAsia"/>
          <w:iCs/>
          <w:color w:val="000000" w:themeColor="text1"/>
          <w:sz w:val="24"/>
        </w:rPr>
        <w:t>.</w:t>
      </w:r>
      <w:r w:rsidR="004D72A7" w:rsidRPr="004858F9">
        <w:rPr>
          <w:rFonts w:ascii="仿宋" w:eastAsia="仿宋" w:hAnsi="仿宋"/>
          <w:iCs/>
          <w:color w:val="000000" w:themeColor="text1"/>
          <w:sz w:val="24"/>
        </w:rPr>
        <w:t>27</w:t>
      </w:r>
      <w:r w:rsidRPr="004858F9">
        <w:rPr>
          <w:rFonts w:ascii="仿宋" w:eastAsia="仿宋" w:hAnsi="仿宋" w:hint="eastAsia"/>
          <w:iCs/>
          <w:color w:val="000000" w:themeColor="text1"/>
          <w:sz w:val="24"/>
        </w:rPr>
        <w:t>万元整，投</w:t>
      </w:r>
      <w:r w:rsidRPr="00D16EB1">
        <w:rPr>
          <w:rFonts w:ascii="仿宋" w:eastAsia="仿宋" w:hAnsi="仿宋" w:hint="eastAsia"/>
          <w:iCs/>
          <w:color w:val="000000" w:themeColor="text1"/>
          <w:sz w:val="24"/>
        </w:rPr>
        <w:t>标人报价超出预算价(或最高限价)的投标文件作无效处理。</w:t>
      </w:r>
    </w:p>
    <w:p w14:paraId="0934C90C" w14:textId="0714A620"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（二）评分标准</w:t>
      </w:r>
    </w:p>
    <w:p w14:paraId="533276EF" w14:textId="72702565" w:rsidR="00D16EB1" w:rsidRPr="00D16EB1" w:rsidRDefault="00517737" w:rsidP="00517737">
      <w:pPr>
        <w:spacing w:line="360" w:lineRule="auto"/>
        <w:ind w:firstLineChars="200" w:firstLine="480"/>
        <w:rPr>
          <w:rFonts w:ascii="仿宋" w:eastAsia="仿宋" w:hAnsi="仿宋"/>
          <w:iCs/>
          <w:color w:val="000000" w:themeColor="text1"/>
          <w:sz w:val="24"/>
        </w:rPr>
      </w:pPr>
      <w:r w:rsidRPr="004858F9">
        <w:rPr>
          <w:rFonts w:ascii="仿宋" w:eastAsia="仿宋" w:hAnsi="仿宋" w:hint="eastAsia"/>
          <w:bCs/>
          <w:color w:val="000000" w:themeColor="text1"/>
          <w:sz w:val="24"/>
        </w:rPr>
        <w:t>《投标响应文件评分标准》</w:t>
      </w:r>
      <w:r w:rsidR="00D16EB1" w:rsidRPr="004858F9">
        <w:rPr>
          <w:rFonts w:ascii="仿宋" w:eastAsia="仿宋" w:hAnsi="仿宋" w:hint="eastAsia"/>
          <w:iCs/>
          <w:color w:val="000000" w:themeColor="text1"/>
          <w:sz w:val="24"/>
        </w:rPr>
        <w:t>详见附件</w:t>
      </w:r>
      <w:r w:rsidR="00FB7277" w:rsidRPr="004858F9">
        <w:rPr>
          <w:rFonts w:ascii="仿宋" w:eastAsia="仿宋" w:hAnsi="仿宋"/>
          <w:iCs/>
          <w:color w:val="000000" w:themeColor="text1"/>
          <w:sz w:val="24"/>
        </w:rPr>
        <w:t>7</w:t>
      </w:r>
      <w:r w:rsidR="00D16EB1" w:rsidRPr="004858F9">
        <w:rPr>
          <w:rFonts w:ascii="仿宋" w:eastAsia="仿宋" w:hAnsi="仿宋" w:hint="eastAsia"/>
          <w:iCs/>
          <w:color w:val="000000" w:themeColor="text1"/>
          <w:sz w:val="24"/>
        </w:rPr>
        <w:t>。</w:t>
      </w:r>
    </w:p>
    <w:p w14:paraId="52099746" w14:textId="2E1BAEB1" w:rsidR="00D16EB1" w:rsidRPr="00780114" w:rsidRDefault="00D16EB1"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79573C">
        <w:rPr>
          <w:rFonts w:ascii="黑体" w:eastAsia="黑体" w:hAnsi="黑体" w:hint="eastAsia"/>
          <w:bCs/>
          <w:color w:val="000000" w:themeColor="text1"/>
          <w:sz w:val="24"/>
        </w:rPr>
        <w:t>四</w:t>
      </w:r>
      <w:r w:rsidRPr="00780114">
        <w:rPr>
          <w:rFonts w:ascii="黑体" w:eastAsia="黑体" w:hAnsi="黑体" w:hint="eastAsia"/>
          <w:bCs/>
          <w:color w:val="000000" w:themeColor="text1"/>
          <w:sz w:val="24"/>
        </w:rPr>
        <w:t xml:space="preserve">、评标确定 </w:t>
      </w:r>
    </w:p>
    <w:p w14:paraId="54FD3A36" w14:textId="0EB7DBD2" w:rsid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由评标小组确定</w:t>
      </w:r>
      <w:r>
        <w:rPr>
          <w:rFonts w:ascii="仿宋" w:eastAsia="仿宋" w:hAnsi="仿宋" w:hint="eastAsia"/>
          <w:iCs/>
          <w:color w:val="000000" w:themeColor="text1"/>
          <w:sz w:val="24"/>
        </w:rPr>
        <w:t>1名</w:t>
      </w:r>
      <w:r w:rsidRPr="00D16EB1">
        <w:rPr>
          <w:rFonts w:ascii="仿宋" w:eastAsia="仿宋" w:hAnsi="仿宋" w:hint="eastAsia"/>
          <w:iCs/>
          <w:color w:val="000000" w:themeColor="text1"/>
          <w:sz w:val="24"/>
        </w:rPr>
        <w:t>中标候选人。</w:t>
      </w:r>
    </w:p>
    <w:p w14:paraId="3E78B36C" w14:textId="44C940A6" w:rsidR="008035AE" w:rsidRPr="00780114" w:rsidRDefault="008035AE"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79573C">
        <w:rPr>
          <w:rFonts w:ascii="黑体" w:eastAsia="黑体" w:hAnsi="黑体" w:hint="eastAsia"/>
          <w:bCs/>
          <w:color w:val="000000" w:themeColor="text1"/>
          <w:sz w:val="24"/>
        </w:rPr>
        <w:t>五</w:t>
      </w:r>
      <w:r w:rsidRPr="00780114">
        <w:rPr>
          <w:rFonts w:ascii="黑体" w:eastAsia="黑体" w:hAnsi="黑体" w:hint="eastAsia"/>
          <w:bCs/>
          <w:color w:val="000000" w:themeColor="text1"/>
          <w:sz w:val="24"/>
        </w:rPr>
        <w:t>、签订合同时间</w:t>
      </w:r>
    </w:p>
    <w:p w14:paraId="720A2599" w14:textId="65DCEA51" w:rsidR="008035AE" w:rsidRPr="008035AE" w:rsidRDefault="008035AE" w:rsidP="008035AE">
      <w:pPr>
        <w:spacing w:line="360" w:lineRule="auto"/>
        <w:ind w:firstLineChars="200" w:firstLine="480"/>
        <w:rPr>
          <w:rFonts w:ascii="仿宋" w:eastAsia="仿宋" w:hAnsi="仿宋"/>
          <w:iCs/>
          <w:color w:val="000000" w:themeColor="text1"/>
          <w:sz w:val="24"/>
        </w:rPr>
      </w:pPr>
      <w:r w:rsidRPr="008035AE">
        <w:rPr>
          <w:rFonts w:ascii="仿宋" w:eastAsia="仿宋" w:hAnsi="仿宋" w:hint="eastAsia"/>
          <w:iCs/>
          <w:color w:val="000000" w:themeColor="text1"/>
          <w:sz w:val="24"/>
        </w:rPr>
        <w:t>成交结果通知书发出后7个工作日内。</w:t>
      </w:r>
    </w:p>
    <w:p w14:paraId="11AF0508" w14:textId="66EE3763" w:rsidR="00D16EB1" w:rsidRPr="00780114" w:rsidRDefault="00D16EB1"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79573C">
        <w:rPr>
          <w:rFonts w:ascii="黑体" w:eastAsia="黑体" w:hAnsi="黑体" w:hint="eastAsia"/>
          <w:bCs/>
          <w:color w:val="000000" w:themeColor="text1"/>
          <w:sz w:val="24"/>
        </w:rPr>
        <w:t>六</w:t>
      </w:r>
      <w:r w:rsidRPr="00780114">
        <w:rPr>
          <w:rFonts w:ascii="黑体" w:eastAsia="黑体" w:hAnsi="黑体" w:hint="eastAsia"/>
          <w:bCs/>
          <w:color w:val="000000" w:themeColor="text1"/>
          <w:sz w:val="24"/>
        </w:rPr>
        <w:t xml:space="preserve">、公告时间和联系方式 </w:t>
      </w:r>
    </w:p>
    <w:p w14:paraId="5FB1E091" w14:textId="7D44FF3C" w:rsidR="00D16EB1" w:rsidRPr="004858F9" w:rsidRDefault="00D16EB1" w:rsidP="00517737">
      <w:pPr>
        <w:spacing w:line="360" w:lineRule="auto"/>
        <w:ind w:firstLineChars="200" w:firstLine="480"/>
        <w:rPr>
          <w:rFonts w:ascii="仿宋" w:eastAsia="仿宋" w:hAnsi="仿宋"/>
          <w:iCs/>
          <w:sz w:val="24"/>
        </w:rPr>
      </w:pPr>
      <w:r w:rsidRPr="004858F9">
        <w:rPr>
          <w:rFonts w:ascii="仿宋" w:eastAsia="仿宋" w:hAnsi="仿宋" w:hint="eastAsia"/>
          <w:iCs/>
          <w:sz w:val="24"/>
        </w:rPr>
        <w:t>公告时间：2020年</w:t>
      </w:r>
      <w:r w:rsidR="00780114" w:rsidRPr="004858F9">
        <w:rPr>
          <w:rFonts w:ascii="仿宋" w:eastAsia="仿宋" w:hAnsi="仿宋" w:hint="eastAsia"/>
          <w:iCs/>
          <w:sz w:val="24"/>
        </w:rPr>
        <w:t>8</w:t>
      </w:r>
      <w:r w:rsidRPr="004858F9">
        <w:rPr>
          <w:rFonts w:ascii="仿宋" w:eastAsia="仿宋" w:hAnsi="仿宋" w:hint="eastAsia"/>
          <w:iCs/>
          <w:sz w:val="24"/>
        </w:rPr>
        <w:t>月</w:t>
      </w:r>
      <w:r w:rsidR="003744EF" w:rsidRPr="004858F9">
        <w:rPr>
          <w:rFonts w:ascii="仿宋" w:eastAsia="仿宋" w:hAnsi="仿宋"/>
          <w:iCs/>
          <w:sz w:val="24"/>
        </w:rPr>
        <w:t>10</w:t>
      </w:r>
      <w:r w:rsidRPr="004858F9">
        <w:rPr>
          <w:rFonts w:ascii="仿宋" w:eastAsia="仿宋" w:hAnsi="仿宋" w:hint="eastAsia"/>
          <w:iCs/>
          <w:sz w:val="24"/>
        </w:rPr>
        <w:t>日至</w:t>
      </w:r>
      <w:r w:rsidRPr="004858F9">
        <w:rPr>
          <w:rFonts w:ascii="仿宋" w:eastAsia="仿宋" w:hAnsi="仿宋"/>
          <w:iCs/>
          <w:sz w:val="24"/>
        </w:rPr>
        <w:t>8</w:t>
      </w:r>
      <w:r w:rsidRPr="004858F9">
        <w:rPr>
          <w:rFonts w:ascii="仿宋" w:eastAsia="仿宋" w:hAnsi="仿宋" w:hint="eastAsia"/>
          <w:iCs/>
          <w:sz w:val="24"/>
        </w:rPr>
        <w:t>月</w:t>
      </w:r>
      <w:r w:rsidR="004D72A7" w:rsidRPr="004858F9">
        <w:rPr>
          <w:rFonts w:ascii="仿宋" w:eastAsia="仿宋" w:hAnsi="仿宋"/>
          <w:iCs/>
          <w:sz w:val="24"/>
        </w:rPr>
        <w:t>1</w:t>
      </w:r>
      <w:r w:rsidR="003744EF" w:rsidRPr="004858F9">
        <w:rPr>
          <w:rFonts w:ascii="仿宋" w:eastAsia="仿宋" w:hAnsi="仿宋"/>
          <w:iCs/>
          <w:sz w:val="24"/>
        </w:rPr>
        <w:t>2</w:t>
      </w:r>
      <w:r w:rsidRPr="004858F9">
        <w:rPr>
          <w:rFonts w:ascii="仿宋" w:eastAsia="仿宋" w:hAnsi="仿宋" w:hint="eastAsia"/>
          <w:iCs/>
          <w:sz w:val="24"/>
        </w:rPr>
        <w:t>日</w:t>
      </w:r>
    </w:p>
    <w:p w14:paraId="0260CE77" w14:textId="3B1DCB45" w:rsidR="00D16EB1" w:rsidRPr="00D16EB1" w:rsidRDefault="00D16EB1" w:rsidP="00517737">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联系人：</w:t>
      </w:r>
      <w:r w:rsidR="00780114">
        <w:rPr>
          <w:rFonts w:ascii="仿宋" w:eastAsia="仿宋" w:hAnsi="仿宋" w:hint="eastAsia"/>
          <w:iCs/>
          <w:color w:val="000000" w:themeColor="text1"/>
          <w:sz w:val="24"/>
        </w:rPr>
        <w:t>邓</w:t>
      </w:r>
      <w:r w:rsidRPr="00D16EB1">
        <w:rPr>
          <w:rFonts w:ascii="仿宋" w:eastAsia="仿宋" w:hAnsi="仿宋" w:hint="eastAsia"/>
          <w:iCs/>
          <w:color w:val="000000" w:themeColor="text1"/>
          <w:sz w:val="24"/>
        </w:rPr>
        <w:t xml:space="preserve">老师  </w:t>
      </w:r>
    </w:p>
    <w:p w14:paraId="6ADD1893" w14:textId="33F27229" w:rsidR="004F3393" w:rsidRDefault="00D16EB1" w:rsidP="004F3393">
      <w:pPr>
        <w:spacing w:line="360" w:lineRule="auto"/>
        <w:ind w:firstLineChars="200" w:firstLine="480"/>
        <w:rPr>
          <w:rFonts w:ascii="仿宋" w:eastAsia="仿宋" w:hAnsi="仿宋"/>
          <w:iCs/>
          <w:color w:val="000000" w:themeColor="text1"/>
          <w:sz w:val="24"/>
        </w:rPr>
      </w:pPr>
      <w:r w:rsidRPr="00D16EB1">
        <w:rPr>
          <w:rFonts w:ascii="仿宋" w:eastAsia="仿宋" w:hAnsi="仿宋" w:hint="eastAsia"/>
          <w:iCs/>
          <w:color w:val="000000" w:themeColor="text1"/>
          <w:sz w:val="24"/>
        </w:rPr>
        <w:t>联系电话：0574-8</w:t>
      </w:r>
      <w:r w:rsidR="00517737">
        <w:rPr>
          <w:rFonts w:ascii="仿宋" w:eastAsia="仿宋" w:hAnsi="仿宋"/>
          <w:iCs/>
          <w:color w:val="000000" w:themeColor="text1"/>
          <w:sz w:val="24"/>
        </w:rPr>
        <w:t>9020978/15958873241</w:t>
      </w:r>
    </w:p>
    <w:p w14:paraId="7357CD7A" w14:textId="4DD4B916" w:rsidR="00517737" w:rsidRPr="00780114" w:rsidRDefault="004F3393" w:rsidP="00780114">
      <w:pPr>
        <w:spacing w:line="360" w:lineRule="auto"/>
        <w:rPr>
          <w:rFonts w:ascii="黑体" w:eastAsia="黑体" w:hAnsi="黑体"/>
          <w:bCs/>
          <w:color w:val="000000" w:themeColor="text1"/>
          <w:sz w:val="24"/>
        </w:rPr>
      </w:pPr>
      <w:r w:rsidRPr="00780114">
        <w:rPr>
          <w:rFonts w:ascii="黑体" w:eastAsia="黑体" w:hAnsi="黑体" w:hint="eastAsia"/>
          <w:bCs/>
          <w:color w:val="000000" w:themeColor="text1"/>
          <w:sz w:val="24"/>
        </w:rPr>
        <w:t>十</w:t>
      </w:r>
      <w:r w:rsidR="0079573C">
        <w:rPr>
          <w:rFonts w:ascii="黑体" w:eastAsia="黑体" w:hAnsi="黑体" w:hint="eastAsia"/>
          <w:bCs/>
          <w:color w:val="000000" w:themeColor="text1"/>
          <w:sz w:val="24"/>
        </w:rPr>
        <w:t>七</w:t>
      </w:r>
      <w:r w:rsidRPr="00780114">
        <w:rPr>
          <w:rFonts w:ascii="黑体" w:eastAsia="黑体" w:hAnsi="黑体" w:hint="eastAsia"/>
          <w:bCs/>
          <w:color w:val="000000" w:themeColor="text1"/>
          <w:sz w:val="24"/>
        </w:rPr>
        <w:t>、</w:t>
      </w:r>
      <w:r w:rsidR="00517737" w:rsidRPr="00780114">
        <w:rPr>
          <w:rFonts w:ascii="黑体" w:eastAsia="黑体" w:hAnsi="黑体" w:hint="eastAsia"/>
          <w:bCs/>
          <w:color w:val="000000" w:themeColor="text1"/>
          <w:sz w:val="24"/>
        </w:rPr>
        <w:t>附件</w:t>
      </w:r>
    </w:p>
    <w:p w14:paraId="787C8A69" w14:textId="0481518D"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lastRenderedPageBreak/>
        <w:t>附件1：</w:t>
      </w:r>
      <w:r w:rsidR="000127DF">
        <w:rPr>
          <w:rFonts w:ascii="仿宋" w:eastAsia="仿宋" w:hAnsi="仿宋" w:hint="eastAsia"/>
          <w:iCs/>
          <w:color w:val="000000" w:themeColor="text1"/>
          <w:sz w:val="24"/>
        </w:rPr>
        <w:t xml:space="preserve"> </w:t>
      </w:r>
      <w:r w:rsidR="004D72A7">
        <w:rPr>
          <w:rFonts w:ascii="仿宋" w:eastAsia="仿宋" w:hAnsi="仿宋" w:hint="eastAsia"/>
          <w:bCs/>
          <w:color w:val="000000" w:themeColor="text1"/>
          <w:sz w:val="24"/>
        </w:rPr>
        <w:t>招聘</w:t>
      </w:r>
      <w:r w:rsidR="00780114" w:rsidRPr="009D2AD1">
        <w:rPr>
          <w:rFonts w:ascii="仿宋" w:eastAsia="仿宋" w:hAnsi="仿宋" w:hint="eastAsia"/>
          <w:color w:val="000000" w:themeColor="text1"/>
          <w:sz w:val="24"/>
        </w:rPr>
        <w:t>桌椅</w:t>
      </w:r>
      <w:r w:rsidR="004D72A7">
        <w:rPr>
          <w:rFonts w:ascii="仿宋" w:eastAsia="仿宋" w:hAnsi="仿宋" w:hint="eastAsia"/>
          <w:color w:val="000000" w:themeColor="text1"/>
          <w:sz w:val="24"/>
        </w:rPr>
        <w:t>技术规格要求</w:t>
      </w:r>
    </w:p>
    <w:p w14:paraId="5CD6E982" w14:textId="76BB8ED6" w:rsidR="00517737" w:rsidRDefault="00517737" w:rsidP="00517737">
      <w:pPr>
        <w:spacing w:line="360" w:lineRule="auto"/>
        <w:ind w:firstLineChars="200" w:firstLine="480"/>
        <w:rPr>
          <w:rFonts w:ascii="仿宋" w:eastAsia="仿宋" w:hAnsi="仿宋"/>
          <w:iCs/>
          <w:color w:val="000000" w:themeColor="text1"/>
          <w:sz w:val="24"/>
        </w:rPr>
      </w:pPr>
      <w:r>
        <w:rPr>
          <w:rFonts w:ascii="仿宋" w:eastAsia="仿宋" w:hAnsi="仿宋" w:hint="eastAsia"/>
          <w:iCs/>
          <w:color w:val="000000" w:themeColor="text1"/>
          <w:sz w:val="24"/>
        </w:rPr>
        <w:t>附件</w:t>
      </w:r>
      <w:r>
        <w:rPr>
          <w:rFonts w:ascii="仿宋" w:eastAsia="仿宋" w:hAnsi="仿宋"/>
          <w:iCs/>
          <w:color w:val="000000" w:themeColor="text1"/>
          <w:sz w:val="24"/>
        </w:rPr>
        <w:t>2</w:t>
      </w:r>
      <w:r>
        <w:rPr>
          <w:rFonts w:ascii="仿宋" w:eastAsia="仿宋" w:hAnsi="仿宋" w:hint="eastAsia"/>
          <w:iCs/>
          <w:color w:val="000000" w:themeColor="text1"/>
          <w:sz w:val="24"/>
        </w:rPr>
        <w:t>：</w:t>
      </w:r>
      <w:r w:rsidR="00780114">
        <w:rPr>
          <w:rFonts w:ascii="仿宋" w:eastAsia="仿宋" w:hAnsi="仿宋"/>
          <w:iCs/>
          <w:color w:val="000000" w:themeColor="text1"/>
          <w:sz w:val="24"/>
        </w:rPr>
        <w:t xml:space="preserve"> </w:t>
      </w:r>
      <w:r w:rsidR="000127DF" w:rsidRPr="00517737">
        <w:rPr>
          <w:rFonts w:ascii="仿宋" w:eastAsia="仿宋" w:hAnsi="仿宋" w:hint="eastAsia"/>
          <w:bCs/>
          <w:color w:val="000000" w:themeColor="text1"/>
          <w:sz w:val="24"/>
        </w:rPr>
        <w:t>法定代表人授权书</w:t>
      </w:r>
      <w:r w:rsidR="000127DF">
        <w:rPr>
          <w:rFonts w:ascii="仿宋" w:eastAsia="仿宋" w:hAnsi="仿宋" w:hint="eastAsia"/>
          <w:bCs/>
          <w:color w:val="000000" w:themeColor="text1"/>
          <w:sz w:val="24"/>
        </w:rPr>
        <w:t>（格式）</w:t>
      </w:r>
    </w:p>
    <w:p w14:paraId="54EA4461" w14:textId="14BCEF65" w:rsidR="005A6DB0" w:rsidRDefault="00517737" w:rsidP="00517737">
      <w:pPr>
        <w:spacing w:line="360" w:lineRule="auto"/>
        <w:ind w:firstLineChars="200" w:firstLine="480"/>
        <w:rPr>
          <w:rFonts w:ascii="仿宋" w:eastAsia="仿宋" w:hAnsi="仿宋"/>
          <w:bCs/>
          <w:color w:val="000000" w:themeColor="text1"/>
          <w:sz w:val="24"/>
        </w:rPr>
      </w:pPr>
      <w:r>
        <w:rPr>
          <w:rFonts w:ascii="仿宋" w:eastAsia="仿宋" w:hAnsi="仿宋" w:hint="eastAsia"/>
          <w:iCs/>
          <w:color w:val="000000" w:themeColor="text1"/>
          <w:sz w:val="24"/>
        </w:rPr>
        <w:t>附件</w:t>
      </w:r>
      <w:r>
        <w:rPr>
          <w:rFonts w:ascii="仿宋" w:eastAsia="仿宋" w:hAnsi="仿宋"/>
          <w:iCs/>
          <w:color w:val="000000" w:themeColor="text1"/>
          <w:sz w:val="24"/>
        </w:rPr>
        <w:t>3</w:t>
      </w:r>
      <w:r>
        <w:rPr>
          <w:rFonts w:ascii="仿宋" w:eastAsia="仿宋" w:hAnsi="仿宋" w:hint="eastAsia"/>
          <w:iCs/>
          <w:color w:val="000000" w:themeColor="text1"/>
          <w:sz w:val="24"/>
        </w:rPr>
        <w:t>：</w:t>
      </w:r>
      <w:r w:rsidR="000127DF">
        <w:rPr>
          <w:rFonts w:ascii="仿宋" w:eastAsia="仿宋" w:hAnsi="仿宋"/>
          <w:bCs/>
          <w:color w:val="000000" w:themeColor="text1"/>
          <w:sz w:val="24"/>
        </w:rPr>
        <w:t xml:space="preserve"> </w:t>
      </w:r>
      <w:r w:rsidR="003744EF">
        <w:rPr>
          <w:rFonts w:ascii="仿宋" w:eastAsia="仿宋" w:hAnsi="仿宋" w:hint="eastAsia"/>
          <w:bCs/>
          <w:color w:val="000000" w:themeColor="text1"/>
          <w:sz w:val="24"/>
        </w:rPr>
        <w:t>售后服务</w:t>
      </w:r>
      <w:r w:rsidR="005A6DB0">
        <w:rPr>
          <w:rFonts w:ascii="仿宋" w:eastAsia="仿宋" w:hAnsi="仿宋" w:hint="eastAsia"/>
          <w:bCs/>
          <w:color w:val="000000" w:themeColor="text1"/>
          <w:sz w:val="24"/>
        </w:rPr>
        <w:t>承诺（格式）</w:t>
      </w:r>
    </w:p>
    <w:p w14:paraId="3BC91ABC" w14:textId="00B29794" w:rsidR="00517737" w:rsidRDefault="005A6DB0" w:rsidP="00517737">
      <w:pPr>
        <w:spacing w:line="360" w:lineRule="auto"/>
        <w:ind w:firstLineChars="200" w:firstLine="480"/>
        <w:rPr>
          <w:rFonts w:ascii="仿宋" w:eastAsia="仿宋" w:hAnsi="仿宋"/>
          <w:bCs/>
          <w:color w:val="000000" w:themeColor="text1"/>
          <w:sz w:val="24"/>
        </w:rPr>
      </w:pPr>
      <w:r>
        <w:rPr>
          <w:rFonts w:ascii="仿宋" w:eastAsia="仿宋" w:hAnsi="仿宋" w:hint="eastAsia"/>
          <w:color w:val="000000" w:themeColor="text1"/>
          <w:sz w:val="24"/>
        </w:rPr>
        <w:t xml:space="preserve">附件4： </w:t>
      </w:r>
      <w:r w:rsidR="000127DF" w:rsidRPr="0059770F">
        <w:rPr>
          <w:rFonts w:ascii="仿宋" w:eastAsia="仿宋" w:hAnsi="仿宋" w:hint="eastAsia"/>
          <w:color w:val="000000" w:themeColor="text1"/>
          <w:sz w:val="24"/>
        </w:rPr>
        <w:t>投标函（格式）</w:t>
      </w:r>
    </w:p>
    <w:p w14:paraId="0E42136E" w14:textId="32F2672A" w:rsidR="0059770F" w:rsidRPr="0090113F" w:rsidRDefault="0059770F" w:rsidP="0059770F">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附件</w:t>
      </w:r>
      <w:r w:rsidR="005A6DB0">
        <w:rPr>
          <w:rFonts w:ascii="仿宋" w:eastAsia="仿宋" w:hAnsi="仿宋"/>
          <w:color w:val="000000" w:themeColor="text1"/>
          <w:sz w:val="24"/>
        </w:rPr>
        <w:t>5</w:t>
      </w:r>
      <w:r>
        <w:rPr>
          <w:rFonts w:ascii="仿宋" w:eastAsia="仿宋" w:hAnsi="仿宋" w:hint="eastAsia"/>
          <w:color w:val="000000" w:themeColor="text1"/>
          <w:sz w:val="24"/>
        </w:rPr>
        <w:t>：</w:t>
      </w:r>
      <w:r w:rsidR="00780114" w:rsidRPr="0090113F">
        <w:rPr>
          <w:rFonts w:ascii="仿宋" w:eastAsia="仿宋" w:hAnsi="仿宋"/>
          <w:color w:val="000000" w:themeColor="text1"/>
          <w:sz w:val="24"/>
        </w:rPr>
        <w:t xml:space="preserve"> </w:t>
      </w:r>
      <w:r w:rsidR="000127DF" w:rsidRPr="00517737">
        <w:rPr>
          <w:rFonts w:ascii="仿宋" w:eastAsia="仿宋" w:hAnsi="仿宋" w:hint="eastAsia"/>
          <w:bCs/>
          <w:color w:val="000000" w:themeColor="text1"/>
          <w:sz w:val="24"/>
        </w:rPr>
        <w:t>报价一览表</w:t>
      </w:r>
      <w:r w:rsidR="000127DF">
        <w:rPr>
          <w:rFonts w:ascii="仿宋" w:eastAsia="仿宋" w:hAnsi="仿宋" w:hint="eastAsia"/>
          <w:bCs/>
          <w:color w:val="000000" w:themeColor="text1"/>
          <w:sz w:val="24"/>
        </w:rPr>
        <w:t>（格式）</w:t>
      </w:r>
    </w:p>
    <w:p w14:paraId="17F0280C" w14:textId="2F38C258" w:rsidR="0059770F" w:rsidRPr="0090113F" w:rsidRDefault="0059770F" w:rsidP="0059770F">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附件</w:t>
      </w:r>
      <w:r w:rsidR="005A6DB0">
        <w:rPr>
          <w:rFonts w:ascii="仿宋" w:eastAsia="仿宋" w:hAnsi="仿宋"/>
          <w:color w:val="000000" w:themeColor="text1"/>
          <w:sz w:val="24"/>
        </w:rPr>
        <w:t>6</w:t>
      </w:r>
      <w:r>
        <w:rPr>
          <w:rFonts w:ascii="仿宋" w:eastAsia="仿宋" w:hAnsi="仿宋" w:hint="eastAsia"/>
          <w:color w:val="000000" w:themeColor="text1"/>
          <w:sz w:val="24"/>
        </w:rPr>
        <w:t>：</w:t>
      </w:r>
      <w:r w:rsidR="00780114" w:rsidRPr="0090113F">
        <w:rPr>
          <w:rFonts w:ascii="仿宋" w:eastAsia="仿宋" w:hAnsi="仿宋"/>
          <w:color w:val="000000" w:themeColor="text1"/>
          <w:sz w:val="24"/>
        </w:rPr>
        <w:t xml:space="preserve"> </w:t>
      </w:r>
      <w:r w:rsidR="000127DF" w:rsidRPr="00841DAC">
        <w:rPr>
          <w:rFonts w:ascii="仿宋" w:eastAsia="仿宋" w:hAnsi="仿宋" w:hint="eastAsia"/>
          <w:color w:val="000000" w:themeColor="text1"/>
          <w:sz w:val="24"/>
        </w:rPr>
        <w:t>分项报价表</w:t>
      </w:r>
      <w:r w:rsidR="000127DF" w:rsidRPr="00705994">
        <w:rPr>
          <w:rFonts w:ascii="仿宋" w:eastAsia="仿宋" w:hAnsi="仿宋" w:hint="eastAsia"/>
          <w:color w:val="000000" w:themeColor="text1"/>
          <w:sz w:val="24"/>
        </w:rPr>
        <w:t>(格式)</w:t>
      </w:r>
    </w:p>
    <w:p w14:paraId="33D85BAF" w14:textId="4B22C8AD" w:rsidR="0059770F" w:rsidRPr="0059770F" w:rsidRDefault="0059770F" w:rsidP="0059770F">
      <w:pPr>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附件</w:t>
      </w:r>
      <w:r w:rsidR="005A6DB0">
        <w:rPr>
          <w:rFonts w:ascii="仿宋" w:eastAsia="仿宋" w:hAnsi="仿宋"/>
          <w:color w:val="000000" w:themeColor="text1"/>
          <w:sz w:val="24"/>
        </w:rPr>
        <w:t>7</w:t>
      </w:r>
      <w:r>
        <w:rPr>
          <w:rFonts w:ascii="仿宋" w:eastAsia="仿宋" w:hAnsi="仿宋" w:hint="eastAsia"/>
          <w:color w:val="000000" w:themeColor="text1"/>
          <w:sz w:val="24"/>
        </w:rPr>
        <w:t>：</w:t>
      </w:r>
      <w:r w:rsidR="000127DF">
        <w:rPr>
          <w:rFonts w:ascii="仿宋" w:eastAsia="仿宋" w:hAnsi="仿宋" w:hint="eastAsia"/>
          <w:color w:val="000000" w:themeColor="text1"/>
          <w:sz w:val="24"/>
        </w:rPr>
        <w:t xml:space="preserve"> </w:t>
      </w:r>
      <w:r w:rsidR="000127DF" w:rsidRPr="000127DF">
        <w:rPr>
          <w:rFonts w:ascii="仿宋" w:eastAsia="仿宋" w:hAnsi="仿宋" w:hint="eastAsia"/>
          <w:color w:val="000000" w:themeColor="text1"/>
          <w:sz w:val="24"/>
        </w:rPr>
        <w:t>投标响应文件评分标准</w:t>
      </w:r>
    </w:p>
    <w:p w14:paraId="64C7E5F3" w14:textId="69D356AA" w:rsidR="00517737" w:rsidRPr="000127DF" w:rsidRDefault="00517737" w:rsidP="000127DF">
      <w:pPr>
        <w:spacing w:line="360" w:lineRule="auto"/>
        <w:ind w:firstLineChars="200" w:firstLine="480"/>
        <w:rPr>
          <w:rFonts w:ascii="仿宋" w:eastAsia="仿宋" w:hAnsi="仿宋"/>
          <w:color w:val="000000" w:themeColor="text1"/>
          <w:sz w:val="24"/>
        </w:rPr>
      </w:pPr>
    </w:p>
    <w:p w14:paraId="6BB0B33D" w14:textId="74D91DA6" w:rsidR="000127DF" w:rsidRPr="000127DF" w:rsidRDefault="000127DF" w:rsidP="000127DF">
      <w:pPr>
        <w:spacing w:line="360" w:lineRule="auto"/>
        <w:ind w:firstLineChars="200" w:firstLine="480"/>
        <w:rPr>
          <w:rFonts w:ascii="仿宋" w:eastAsia="仿宋" w:hAnsi="仿宋"/>
          <w:color w:val="000000" w:themeColor="text1"/>
          <w:sz w:val="24"/>
        </w:rPr>
      </w:pPr>
    </w:p>
    <w:p w14:paraId="48535820" w14:textId="40688FFA" w:rsidR="000127DF" w:rsidRPr="000127DF" w:rsidRDefault="000127DF" w:rsidP="000127DF">
      <w:pPr>
        <w:spacing w:line="360" w:lineRule="auto"/>
        <w:ind w:firstLineChars="200" w:firstLine="480"/>
        <w:rPr>
          <w:rFonts w:ascii="仿宋" w:eastAsia="仿宋" w:hAnsi="仿宋"/>
          <w:color w:val="000000" w:themeColor="text1"/>
          <w:sz w:val="24"/>
        </w:rPr>
      </w:pPr>
    </w:p>
    <w:p w14:paraId="0668472F" w14:textId="697F95FC" w:rsidR="000127DF" w:rsidRPr="000127DF" w:rsidRDefault="000127DF" w:rsidP="000127DF">
      <w:pPr>
        <w:spacing w:line="360" w:lineRule="auto"/>
        <w:ind w:firstLineChars="200" w:firstLine="480"/>
        <w:rPr>
          <w:rFonts w:ascii="仿宋" w:eastAsia="仿宋" w:hAnsi="仿宋"/>
          <w:color w:val="000000" w:themeColor="text1"/>
          <w:sz w:val="24"/>
        </w:rPr>
      </w:pPr>
    </w:p>
    <w:p w14:paraId="5EA9E26D" w14:textId="77777777" w:rsidR="000127DF" w:rsidRPr="000127DF" w:rsidRDefault="000127DF" w:rsidP="000127DF">
      <w:pPr>
        <w:spacing w:line="360" w:lineRule="auto"/>
        <w:ind w:firstLineChars="200" w:firstLine="480"/>
        <w:rPr>
          <w:rFonts w:ascii="仿宋" w:eastAsia="仿宋" w:hAnsi="仿宋"/>
          <w:color w:val="000000" w:themeColor="text1"/>
          <w:sz w:val="24"/>
        </w:rPr>
      </w:pPr>
    </w:p>
    <w:p w14:paraId="750A7971" w14:textId="77777777" w:rsidR="00EF3FFB" w:rsidRPr="00EF3FFB" w:rsidRDefault="00EF3FFB" w:rsidP="00517737">
      <w:pPr>
        <w:spacing w:line="360" w:lineRule="auto"/>
        <w:ind w:firstLineChars="1949" w:firstLine="4678"/>
        <w:jc w:val="center"/>
        <w:rPr>
          <w:rFonts w:ascii="仿宋" w:eastAsia="仿宋" w:hAnsi="仿宋"/>
          <w:color w:val="000000" w:themeColor="text1"/>
          <w:sz w:val="24"/>
        </w:rPr>
      </w:pPr>
      <w:r w:rsidRPr="00EF3FFB">
        <w:rPr>
          <w:rFonts w:ascii="仿宋" w:eastAsia="仿宋" w:hAnsi="仿宋" w:hint="eastAsia"/>
          <w:color w:val="000000" w:themeColor="text1"/>
          <w:sz w:val="24"/>
        </w:rPr>
        <w:t>宁波东方人力资源服务有限公司</w:t>
      </w:r>
    </w:p>
    <w:p w14:paraId="732D247C" w14:textId="4D0C6592" w:rsidR="00517737" w:rsidRDefault="00C45E9F" w:rsidP="001D7024">
      <w:pPr>
        <w:spacing w:line="360" w:lineRule="auto"/>
        <w:ind w:firstLineChars="1949" w:firstLine="4678"/>
        <w:jc w:val="center"/>
      </w:pPr>
      <w:r w:rsidRPr="00EF3FFB">
        <w:rPr>
          <w:rFonts w:ascii="仿宋" w:eastAsia="仿宋" w:hAnsi="仿宋" w:hint="eastAsia"/>
          <w:color w:val="000000" w:themeColor="text1"/>
          <w:sz w:val="24"/>
        </w:rPr>
        <w:t>2020年</w:t>
      </w:r>
      <w:r w:rsidR="00DE097C">
        <w:rPr>
          <w:rFonts w:ascii="仿宋" w:eastAsia="仿宋" w:hAnsi="仿宋"/>
          <w:color w:val="000000" w:themeColor="text1"/>
          <w:sz w:val="24"/>
        </w:rPr>
        <w:t>8</w:t>
      </w:r>
      <w:r w:rsidRPr="00EF3FFB">
        <w:rPr>
          <w:rFonts w:ascii="仿宋" w:eastAsia="仿宋" w:hAnsi="仿宋" w:hint="eastAsia"/>
          <w:color w:val="000000" w:themeColor="text1"/>
          <w:sz w:val="24"/>
        </w:rPr>
        <w:t>月</w:t>
      </w:r>
      <w:r w:rsidR="003744EF">
        <w:rPr>
          <w:rFonts w:ascii="仿宋" w:eastAsia="仿宋" w:hAnsi="仿宋"/>
          <w:color w:val="000000" w:themeColor="text1"/>
          <w:sz w:val="24"/>
        </w:rPr>
        <w:t>10</w:t>
      </w:r>
      <w:r w:rsidRPr="00EF3FFB">
        <w:rPr>
          <w:rFonts w:ascii="仿宋" w:eastAsia="仿宋" w:hAnsi="仿宋" w:hint="eastAsia"/>
          <w:color w:val="000000" w:themeColor="text1"/>
          <w:sz w:val="24"/>
        </w:rPr>
        <w:t>日</w:t>
      </w:r>
      <w:r w:rsidR="00517737">
        <w:br w:type="page"/>
      </w:r>
    </w:p>
    <w:p w14:paraId="593536FE" w14:textId="2E26F080" w:rsidR="00517737" w:rsidRDefault="00517737" w:rsidP="00517737">
      <w:pPr>
        <w:spacing w:line="360" w:lineRule="auto"/>
        <w:jc w:val="left"/>
        <w:rPr>
          <w:rFonts w:ascii="仿宋" w:eastAsia="仿宋" w:hAnsi="仿宋"/>
          <w:bCs/>
          <w:color w:val="000000" w:themeColor="text1"/>
          <w:sz w:val="24"/>
        </w:rPr>
      </w:pPr>
      <w:r>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1</w:t>
      </w:r>
      <w:r>
        <w:rPr>
          <w:rFonts w:ascii="仿宋" w:eastAsia="仿宋" w:hAnsi="仿宋" w:hint="eastAsia"/>
          <w:bCs/>
          <w:color w:val="000000" w:themeColor="text1"/>
          <w:sz w:val="24"/>
        </w:rPr>
        <w:t>：</w:t>
      </w:r>
    </w:p>
    <w:p w14:paraId="26E520F7" w14:textId="56298AC8" w:rsidR="003B53DA" w:rsidRPr="003B53DA" w:rsidRDefault="004D72A7" w:rsidP="000127DF">
      <w:pPr>
        <w:pStyle w:val="20"/>
        <w:spacing w:line="240" w:lineRule="auto"/>
        <w:ind w:firstLine="0"/>
        <w:jc w:val="center"/>
        <w:rPr>
          <w:b/>
          <w:sz w:val="22"/>
          <w:szCs w:val="24"/>
        </w:rPr>
      </w:pPr>
      <w:r>
        <w:rPr>
          <w:rFonts w:ascii="仿宋" w:eastAsia="仿宋" w:hAnsi="仿宋" w:hint="eastAsia"/>
          <w:b/>
          <w:color w:val="000000" w:themeColor="text1"/>
          <w:sz w:val="36"/>
          <w:szCs w:val="24"/>
        </w:rPr>
        <w:t>招聘桌椅技术规格要求</w:t>
      </w:r>
    </w:p>
    <w:p w14:paraId="707DF64B" w14:textId="2B5E8E0A" w:rsidR="003B53DA" w:rsidRDefault="003B53DA" w:rsidP="003B53DA">
      <w:pPr>
        <w:pStyle w:val="20"/>
        <w:spacing w:line="240" w:lineRule="auto"/>
      </w:pPr>
    </w:p>
    <w:tbl>
      <w:tblPr>
        <w:tblW w:w="8642" w:type="dxa"/>
        <w:tblLayout w:type="fixed"/>
        <w:tblCellMar>
          <w:left w:w="0" w:type="dxa"/>
          <w:right w:w="0" w:type="dxa"/>
        </w:tblCellMar>
        <w:tblLook w:val="04A0" w:firstRow="1" w:lastRow="0" w:firstColumn="1" w:lastColumn="0" w:noHBand="0" w:noVBand="1"/>
      </w:tblPr>
      <w:tblGrid>
        <w:gridCol w:w="704"/>
        <w:gridCol w:w="1276"/>
        <w:gridCol w:w="1701"/>
        <w:gridCol w:w="2977"/>
        <w:gridCol w:w="992"/>
        <w:gridCol w:w="992"/>
      </w:tblGrid>
      <w:tr w:rsidR="003B53DA" w:rsidRPr="003B53DA" w14:paraId="0C5FF9FC" w14:textId="77777777" w:rsidTr="003B53DA">
        <w:trPr>
          <w:trHeight w:val="720"/>
        </w:trPr>
        <w:tc>
          <w:tcPr>
            <w:tcW w:w="70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6685E588" w14:textId="77777777" w:rsidR="003B53DA" w:rsidRPr="003B53DA" w:rsidRDefault="003B53DA"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序号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39C38A38" w14:textId="77777777" w:rsidR="003B53DA" w:rsidRPr="003B53DA" w:rsidRDefault="003B53DA"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名称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CAE1955" w14:textId="77777777" w:rsidR="003B53DA" w:rsidRDefault="003B53DA" w:rsidP="0076437C">
            <w:pPr>
              <w:widowControl/>
              <w:jc w:val="center"/>
              <w:textAlignment w:val="center"/>
              <w:rPr>
                <w:rFonts w:ascii="仿宋" w:eastAsia="仿宋" w:hAnsi="仿宋" w:cs="宋体"/>
                <w:b/>
                <w:color w:val="000000"/>
                <w:kern w:val="0"/>
                <w:sz w:val="24"/>
                <w:lang w:bidi="ar"/>
              </w:rPr>
            </w:pPr>
            <w:r w:rsidRPr="003B53DA">
              <w:rPr>
                <w:rFonts w:ascii="仿宋" w:eastAsia="仿宋" w:hAnsi="仿宋" w:cs="宋体" w:hint="eastAsia"/>
                <w:b/>
                <w:color w:val="000000"/>
                <w:kern w:val="0"/>
                <w:sz w:val="24"/>
                <w:lang w:bidi="ar"/>
              </w:rPr>
              <w:t>规格</w:t>
            </w:r>
          </w:p>
          <w:p w14:paraId="1D9A4AD5" w14:textId="04B91D85" w:rsidR="003B53DA" w:rsidRPr="003B53DA" w:rsidRDefault="003B53DA" w:rsidP="0076437C">
            <w:pPr>
              <w:widowControl/>
              <w:jc w:val="center"/>
              <w:textAlignment w:val="center"/>
              <w:rPr>
                <w:rFonts w:ascii="仿宋" w:eastAsia="仿宋" w:hAnsi="仿宋" w:cs="宋体"/>
                <w:b/>
                <w:color w:val="000000"/>
                <w:sz w:val="24"/>
              </w:rPr>
            </w:pPr>
            <w:r>
              <w:rPr>
                <w:rFonts w:ascii="仿宋" w:eastAsia="仿宋" w:hAnsi="仿宋" w:cs="宋体" w:hint="eastAsia"/>
                <w:b/>
                <w:color w:val="000000"/>
                <w:kern w:val="0"/>
                <w:sz w:val="24"/>
                <w:lang w:bidi="ar"/>
              </w:rPr>
              <w:t>（mm）</w:t>
            </w:r>
          </w:p>
        </w:tc>
        <w:tc>
          <w:tcPr>
            <w:tcW w:w="297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4335819B" w14:textId="77777777" w:rsidR="003B53DA" w:rsidRPr="003B53DA" w:rsidRDefault="003B53DA"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参考图片</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76B9E1EF" w14:textId="77777777" w:rsidR="003B53DA" w:rsidRPr="003B53DA" w:rsidRDefault="003B53DA"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数量</w:t>
            </w:r>
          </w:p>
        </w:tc>
        <w:tc>
          <w:tcPr>
            <w:tcW w:w="992"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14:paraId="541D8ABB" w14:textId="77777777" w:rsidR="003B53DA" w:rsidRPr="003B53DA" w:rsidRDefault="003B53DA" w:rsidP="0076437C">
            <w:pPr>
              <w:widowControl/>
              <w:jc w:val="center"/>
              <w:textAlignment w:val="center"/>
              <w:rPr>
                <w:rFonts w:ascii="仿宋" w:eastAsia="仿宋" w:hAnsi="仿宋" w:cs="宋体"/>
                <w:b/>
                <w:color w:val="000000"/>
                <w:sz w:val="24"/>
              </w:rPr>
            </w:pPr>
            <w:r w:rsidRPr="003B53DA">
              <w:rPr>
                <w:rFonts w:ascii="仿宋" w:eastAsia="仿宋" w:hAnsi="仿宋" w:cs="宋体" w:hint="eastAsia"/>
                <w:b/>
                <w:color w:val="000000"/>
                <w:kern w:val="0"/>
                <w:sz w:val="24"/>
                <w:lang w:bidi="ar"/>
              </w:rPr>
              <w:t>单位</w:t>
            </w:r>
          </w:p>
        </w:tc>
      </w:tr>
      <w:tr w:rsidR="003B53DA" w:rsidRPr="003B53DA" w14:paraId="0744968A" w14:textId="77777777" w:rsidTr="003B53DA">
        <w:trPr>
          <w:trHeight w:val="4046"/>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05E80D"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41AB4"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活动屏风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A15F60"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1800*1800</w:t>
            </w:r>
            <w:r w:rsidRPr="003B53DA">
              <w:rPr>
                <w:rFonts w:ascii="仿宋" w:eastAsia="仿宋" w:hAnsi="仿宋" w:cs="宋体"/>
                <w:color w:val="000000"/>
                <w:sz w:val="24"/>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4ECF8"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noProof/>
                <w:color w:val="000000"/>
                <w:kern w:val="0"/>
                <w:sz w:val="24"/>
                <w:bdr w:val="single" w:sz="4" w:space="0" w:color="000000"/>
                <w:lang w:bidi="ar"/>
              </w:rPr>
              <w:drawing>
                <wp:anchor distT="0" distB="0" distL="114300" distR="114300" simplePos="0" relativeHeight="251659264" behindDoc="0" locked="0" layoutInCell="1" allowOverlap="1" wp14:anchorId="6AC3EEE0" wp14:editId="7E4B8A22">
                  <wp:simplePos x="0" y="0"/>
                  <wp:positionH relativeFrom="column">
                    <wp:posOffset>109855</wp:posOffset>
                  </wp:positionH>
                  <wp:positionV relativeFrom="paragraph">
                    <wp:posOffset>-208280</wp:posOffset>
                  </wp:positionV>
                  <wp:extent cx="1609725" cy="2000250"/>
                  <wp:effectExtent l="0" t="0" r="9525" b="0"/>
                  <wp:wrapNone/>
                  <wp:docPr id="1" name="图片_6"/>
                  <wp:cNvGraphicFramePr/>
                  <a:graphic xmlns:a="http://schemas.openxmlformats.org/drawingml/2006/main">
                    <a:graphicData uri="http://schemas.openxmlformats.org/drawingml/2006/picture">
                      <pic:pic xmlns:pic="http://schemas.openxmlformats.org/drawingml/2006/picture">
                        <pic:nvPicPr>
                          <pic:cNvPr id="1" name="图片_6"/>
                          <pic:cNvPicPr/>
                        </pic:nvPicPr>
                        <pic:blipFill>
                          <a:blip r:embed="rId8"/>
                          <a:stretch>
                            <a:fillRect/>
                          </a:stretch>
                        </pic:blipFill>
                        <pic:spPr>
                          <a:xfrm>
                            <a:off x="0" y="0"/>
                            <a:ext cx="1609725"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93D31D"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color w:val="000000"/>
                <w:kern w:val="0"/>
                <w:sz w:val="24"/>
                <w:lang w:bidi="ar"/>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6E464"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张</w:t>
            </w:r>
          </w:p>
        </w:tc>
      </w:tr>
      <w:tr w:rsidR="003B53DA" w:rsidRPr="003B53DA" w14:paraId="502B4573" w14:textId="77777777" w:rsidTr="003B53DA">
        <w:trPr>
          <w:trHeight w:val="3113"/>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4FE72D"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648849"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招聘条桌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D1165"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1200*420*750</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20FDFF"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noProof/>
                <w:color w:val="000000"/>
                <w:kern w:val="0"/>
                <w:sz w:val="24"/>
                <w:bdr w:val="single" w:sz="4" w:space="0" w:color="000000"/>
                <w:lang w:bidi="ar"/>
              </w:rPr>
              <w:drawing>
                <wp:anchor distT="0" distB="0" distL="114300" distR="114300" simplePos="0" relativeHeight="251660288" behindDoc="0" locked="0" layoutInCell="1" allowOverlap="1" wp14:anchorId="6DFAAEA5" wp14:editId="6D35EAA5">
                  <wp:simplePos x="0" y="0"/>
                  <wp:positionH relativeFrom="column">
                    <wp:posOffset>108585</wp:posOffset>
                  </wp:positionH>
                  <wp:positionV relativeFrom="paragraph">
                    <wp:posOffset>92075</wp:posOffset>
                  </wp:positionV>
                  <wp:extent cx="1714500" cy="1343025"/>
                  <wp:effectExtent l="0" t="0" r="0" b="9525"/>
                  <wp:wrapNone/>
                  <wp:docPr id="2" name="图片_5"/>
                  <wp:cNvGraphicFramePr/>
                  <a:graphic xmlns:a="http://schemas.openxmlformats.org/drawingml/2006/main">
                    <a:graphicData uri="http://schemas.openxmlformats.org/drawingml/2006/picture">
                      <pic:pic xmlns:pic="http://schemas.openxmlformats.org/drawingml/2006/picture">
                        <pic:nvPicPr>
                          <pic:cNvPr id="2" name="图片_5"/>
                          <pic:cNvPicPr/>
                        </pic:nvPicPr>
                        <pic:blipFill>
                          <a:blip r:embed="rId9"/>
                          <a:stretch>
                            <a:fillRect/>
                          </a:stretch>
                        </pic:blipFill>
                        <pic:spPr>
                          <a:xfrm>
                            <a:off x="0" y="0"/>
                            <a:ext cx="17145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D0337"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313E2E"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张</w:t>
            </w:r>
          </w:p>
        </w:tc>
      </w:tr>
      <w:tr w:rsidR="003B53DA" w:rsidRPr="003B53DA" w14:paraId="1626D4F1" w14:textId="77777777" w:rsidTr="003B53DA">
        <w:trPr>
          <w:trHeight w:val="3215"/>
        </w:trPr>
        <w:tc>
          <w:tcPr>
            <w:tcW w:w="70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142558"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96F45"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招聘椅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5E7CC9"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430*575*790</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6193D"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noProof/>
                <w:color w:val="000000"/>
                <w:kern w:val="0"/>
                <w:sz w:val="24"/>
                <w:bdr w:val="single" w:sz="4" w:space="0" w:color="000000"/>
                <w:lang w:bidi="ar"/>
              </w:rPr>
              <w:drawing>
                <wp:anchor distT="0" distB="0" distL="114300" distR="114300" simplePos="0" relativeHeight="251661312" behindDoc="0" locked="0" layoutInCell="1" allowOverlap="1" wp14:anchorId="50130888" wp14:editId="2AFE484A">
                  <wp:simplePos x="0" y="0"/>
                  <wp:positionH relativeFrom="column">
                    <wp:posOffset>241935</wp:posOffset>
                  </wp:positionH>
                  <wp:positionV relativeFrom="paragraph">
                    <wp:posOffset>160655</wp:posOffset>
                  </wp:positionV>
                  <wp:extent cx="1428750" cy="1619250"/>
                  <wp:effectExtent l="0" t="0" r="0" b="0"/>
                  <wp:wrapNone/>
                  <wp:docPr id="3" name="图片_42"/>
                  <wp:cNvGraphicFramePr/>
                  <a:graphic xmlns:a="http://schemas.openxmlformats.org/drawingml/2006/main">
                    <a:graphicData uri="http://schemas.openxmlformats.org/drawingml/2006/picture">
                      <pic:pic xmlns:pic="http://schemas.openxmlformats.org/drawingml/2006/picture">
                        <pic:nvPicPr>
                          <pic:cNvPr id="3" name="图片_42"/>
                          <pic:cNvPicPr/>
                        </pic:nvPicPr>
                        <pic:blipFill>
                          <a:blip r:embed="rId10"/>
                          <a:stretch>
                            <a:fillRect/>
                          </a:stretch>
                        </pic:blipFill>
                        <pic:spPr>
                          <a:xfrm>
                            <a:off x="0" y="0"/>
                            <a:ext cx="14287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631A7E"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126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C2BBD" w14:textId="77777777" w:rsidR="003B53DA" w:rsidRPr="003B53DA" w:rsidRDefault="003B53DA" w:rsidP="0076437C">
            <w:pPr>
              <w:widowControl/>
              <w:jc w:val="center"/>
              <w:textAlignment w:val="center"/>
              <w:rPr>
                <w:rFonts w:ascii="仿宋" w:eastAsia="仿宋" w:hAnsi="仿宋" w:cs="宋体"/>
                <w:color w:val="000000"/>
                <w:sz w:val="24"/>
              </w:rPr>
            </w:pPr>
            <w:r w:rsidRPr="003B53DA">
              <w:rPr>
                <w:rFonts w:ascii="仿宋" w:eastAsia="仿宋" w:hAnsi="仿宋" w:cs="宋体" w:hint="eastAsia"/>
                <w:color w:val="000000"/>
                <w:kern w:val="0"/>
                <w:sz w:val="24"/>
                <w:lang w:bidi="ar"/>
              </w:rPr>
              <w:t>把</w:t>
            </w:r>
          </w:p>
        </w:tc>
      </w:tr>
    </w:tbl>
    <w:p w14:paraId="657BD399" w14:textId="5A7176BD" w:rsidR="003B53DA" w:rsidRDefault="003B53DA" w:rsidP="003B53DA">
      <w:pPr>
        <w:pStyle w:val="20"/>
      </w:pPr>
    </w:p>
    <w:p w14:paraId="4DE5088D" w14:textId="1009A6F0" w:rsidR="003B53DA" w:rsidRPr="000127DF" w:rsidRDefault="000127DF" w:rsidP="000127DF">
      <w:pPr>
        <w:pStyle w:val="20"/>
        <w:spacing w:line="240" w:lineRule="auto"/>
        <w:rPr>
          <w:rFonts w:ascii="仿宋" w:eastAsia="仿宋" w:hAnsi="仿宋"/>
          <w:sz w:val="21"/>
          <w:szCs w:val="22"/>
        </w:rPr>
      </w:pPr>
      <w:r w:rsidRPr="000127DF">
        <w:rPr>
          <w:rFonts w:ascii="仿宋" w:eastAsia="仿宋" w:hAnsi="仿宋" w:hint="eastAsia"/>
          <w:sz w:val="21"/>
          <w:szCs w:val="22"/>
        </w:rPr>
        <w:t>注：</w:t>
      </w:r>
      <w:r w:rsidR="003B53DA" w:rsidRPr="000127DF">
        <w:rPr>
          <w:rFonts w:ascii="仿宋" w:eastAsia="仿宋" w:hAnsi="仿宋" w:hint="eastAsia"/>
          <w:sz w:val="21"/>
          <w:szCs w:val="22"/>
        </w:rPr>
        <w:t>上述照片仅供参考</w:t>
      </w:r>
    </w:p>
    <w:p w14:paraId="345AAD9D" w14:textId="77777777" w:rsidR="003B53DA" w:rsidRDefault="003B53DA">
      <w:pPr>
        <w:widowControl/>
        <w:jc w:val="left"/>
        <w:rPr>
          <w:rFonts w:ascii="仿宋" w:eastAsia="仿宋" w:hAnsi="仿宋"/>
          <w:bCs/>
          <w:color w:val="000000" w:themeColor="text1"/>
          <w:sz w:val="24"/>
        </w:rPr>
      </w:pPr>
      <w:r>
        <w:rPr>
          <w:rFonts w:ascii="仿宋" w:eastAsia="仿宋" w:hAnsi="仿宋"/>
          <w:bCs/>
          <w:color w:val="000000" w:themeColor="text1"/>
          <w:sz w:val="24"/>
        </w:rPr>
        <w:br w:type="page"/>
      </w:r>
    </w:p>
    <w:p w14:paraId="22DA4006" w14:textId="23A7DA1B"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9770F">
        <w:rPr>
          <w:rFonts w:ascii="仿宋" w:eastAsia="仿宋" w:hAnsi="仿宋" w:hint="eastAsia"/>
          <w:bCs/>
          <w:color w:val="000000" w:themeColor="text1"/>
          <w:sz w:val="24"/>
        </w:rPr>
        <w:t>2</w:t>
      </w:r>
      <w:r w:rsidRPr="00517737">
        <w:rPr>
          <w:rFonts w:ascii="仿宋" w:eastAsia="仿宋" w:hAnsi="仿宋" w:hint="eastAsia"/>
          <w:bCs/>
          <w:color w:val="000000" w:themeColor="text1"/>
          <w:sz w:val="24"/>
        </w:rPr>
        <w:t>：</w:t>
      </w:r>
    </w:p>
    <w:p w14:paraId="79671519" w14:textId="77777777" w:rsidR="000127DF" w:rsidRPr="000127DF" w:rsidRDefault="000127DF" w:rsidP="000127DF">
      <w:pPr>
        <w:pStyle w:val="20"/>
      </w:pPr>
    </w:p>
    <w:p w14:paraId="535B26C6" w14:textId="362E332C"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法定代表人授权书</w:t>
      </w:r>
    </w:p>
    <w:p w14:paraId="256DF30E" w14:textId="77777777" w:rsidR="005A2F87" w:rsidRPr="005A2F87" w:rsidRDefault="005A2F87" w:rsidP="005A2F87">
      <w:pPr>
        <w:pStyle w:val="20"/>
      </w:pPr>
    </w:p>
    <w:p w14:paraId="2EEC5779" w14:textId="7CCD5C29" w:rsidR="005A2F87" w:rsidRPr="005A2F87" w:rsidRDefault="005A2F87" w:rsidP="005A2F87">
      <w:pPr>
        <w:snapToGrid w:val="0"/>
        <w:spacing w:line="360" w:lineRule="auto"/>
        <w:rPr>
          <w:rFonts w:ascii="仿宋" w:eastAsia="仿宋" w:hAnsi="仿宋"/>
          <w:color w:val="000000" w:themeColor="text1"/>
          <w:sz w:val="22"/>
          <w:szCs w:val="22"/>
        </w:rPr>
      </w:pPr>
      <w:r w:rsidRPr="005A2F87">
        <w:rPr>
          <w:rFonts w:ascii="仿宋" w:eastAsia="仿宋" w:hAnsi="仿宋" w:hint="eastAsia"/>
          <w:bCs/>
          <w:color w:val="000000" w:themeColor="text1"/>
          <w:sz w:val="22"/>
          <w:szCs w:val="22"/>
        </w:rPr>
        <w:t>致：</w:t>
      </w:r>
      <w:r w:rsidRPr="005A2F87">
        <w:rPr>
          <w:rFonts w:ascii="仿宋" w:eastAsia="仿宋" w:hAnsi="仿宋" w:hint="eastAsia"/>
          <w:color w:val="000000" w:themeColor="text1"/>
          <w:sz w:val="22"/>
          <w:szCs w:val="22"/>
        </w:rPr>
        <w:t>宁波东方人力资源服务有限公司：</w:t>
      </w:r>
    </w:p>
    <w:p w14:paraId="3BE48304" w14:textId="68D6647A" w:rsidR="005A2F87" w:rsidRPr="005A2F87" w:rsidRDefault="005A2F87" w:rsidP="005A2F87">
      <w:pPr>
        <w:snapToGrid w:val="0"/>
        <w:spacing w:line="360" w:lineRule="auto"/>
        <w:ind w:firstLineChars="250" w:firstLine="550"/>
        <w:rPr>
          <w:rFonts w:ascii="仿宋" w:eastAsia="仿宋" w:hAnsi="仿宋"/>
          <w:color w:val="000000" w:themeColor="text1"/>
          <w:sz w:val="22"/>
          <w:szCs w:val="22"/>
          <w:u w:val="single"/>
        </w:rPr>
      </w:pPr>
      <w:r w:rsidRPr="005A2F87">
        <w:rPr>
          <w:rFonts w:ascii="仿宋" w:eastAsia="仿宋" w:hAnsi="仿宋" w:hint="eastAsia"/>
          <w:color w:val="000000" w:themeColor="text1"/>
          <w:sz w:val="22"/>
          <w:szCs w:val="22"/>
        </w:rPr>
        <w:t>我</w:t>
      </w:r>
      <w:r w:rsidRPr="005A2F87">
        <w:rPr>
          <w:rFonts w:ascii="仿宋" w:eastAsia="仿宋" w:hAnsi="仿宋" w:hint="eastAsia"/>
          <w:color w:val="000000" w:themeColor="text1"/>
          <w:sz w:val="22"/>
          <w:szCs w:val="22"/>
          <w:u w:val="single"/>
        </w:rPr>
        <w:t>（姓名）</w:t>
      </w:r>
      <w:r w:rsidRPr="005A2F87">
        <w:rPr>
          <w:rFonts w:ascii="仿宋" w:eastAsia="仿宋" w:hAnsi="仿宋" w:hint="eastAsia"/>
          <w:color w:val="000000" w:themeColor="text1"/>
          <w:sz w:val="22"/>
          <w:szCs w:val="22"/>
        </w:rPr>
        <w:t>系</w:t>
      </w:r>
      <w:r w:rsidRPr="005A2F87">
        <w:rPr>
          <w:rFonts w:ascii="仿宋" w:eastAsia="仿宋" w:hAnsi="仿宋" w:hint="eastAsia"/>
          <w:color w:val="000000" w:themeColor="text1"/>
          <w:sz w:val="22"/>
          <w:szCs w:val="22"/>
          <w:u w:val="single"/>
        </w:rPr>
        <w:t>（供应商名称）</w:t>
      </w:r>
      <w:r w:rsidRPr="005A2F87">
        <w:rPr>
          <w:rFonts w:ascii="仿宋" w:eastAsia="仿宋" w:hAnsi="仿宋" w:hint="eastAsia"/>
          <w:color w:val="000000" w:themeColor="text1"/>
          <w:sz w:val="22"/>
          <w:szCs w:val="22"/>
        </w:rPr>
        <w:t>的法定代表人，现授权委托本单位在职职工</w:t>
      </w:r>
      <w:r w:rsidRPr="005A2F87">
        <w:rPr>
          <w:rFonts w:ascii="仿宋" w:eastAsia="仿宋" w:hAnsi="仿宋" w:hint="eastAsia"/>
          <w:color w:val="000000" w:themeColor="text1"/>
          <w:sz w:val="22"/>
          <w:szCs w:val="22"/>
          <w:u w:val="single"/>
        </w:rPr>
        <w:t>（姓名）</w:t>
      </w:r>
      <w:r w:rsidRPr="005A2F87">
        <w:rPr>
          <w:rFonts w:ascii="仿宋" w:eastAsia="仿宋" w:hAnsi="仿宋" w:hint="eastAsia"/>
          <w:color w:val="000000" w:themeColor="text1"/>
          <w:sz w:val="22"/>
          <w:szCs w:val="22"/>
        </w:rPr>
        <w:t>身份证号码</w:t>
      </w:r>
      <w:r w:rsidRPr="005A2F87">
        <w:rPr>
          <w:rFonts w:ascii="仿宋" w:eastAsia="仿宋" w:hAnsi="仿宋" w:hint="eastAsia"/>
          <w:color w:val="000000" w:themeColor="text1"/>
          <w:sz w:val="22"/>
          <w:szCs w:val="22"/>
          <w:u w:val="single"/>
        </w:rPr>
        <w:t>（身份证号码）</w:t>
      </w:r>
      <w:r w:rsidRPr="005A2F87">
        <w:rPr>
          <w:rFonts w:ascii="仿宋" w:eastAsia="仿宋" w:hAnsi="仿宋" w:hint="eastAsia"/>
          <w:color w:val="000000" w:themeColor="text1"/>
          <w:sz w:val="22"/>
          <w:szCs w:val="22"/>
        </w:rPr>
        <w:t>以我方的名义参加</w:t>
      </w:r>
      <w:r w:rsidRPr="005A2F87">
        <w:rPr>
          <w:rFonts w:ascii="仿宋" w:eastAsia="仿宋" w:hAnsi="仿宋" w:hint="eastAsia"/>
          <w:color w:val="000000" w:themeColor="text1"/>
          <w:sz w:val="22"/>
          <w:szCs w:val="22"/>
          <w:u w:val="single"/>
        </w:rPr>
        <w:t xml:space="preserve">                       </w:t>
      </w:r>
      <w:r w:rsidRPr="005A2F87">
        <w:rPr>
          <w:rFonts w:ascii="仿宋" w:eastAsia="仿宋" w:hAnsi="仿宋" w:hint="eastAsia"/>
          <w:color w:val="000000" w:themeColor="text1"/>
          <w:sz w:val="22"/>
          <w:szCs w:val="22"/>
        </w:rPr>
        <w:t>项目的采购交易活动，并代表我方全权办理针对上述项目的采购交易、开标、评标、签约等具体事务和签署相关文件。</w:t>
      </w:r>
    </w:p>
    <w:p w14:paraId="488303EC" w14:textId="77777777" w:rsidR="005A2F87" w:rsidRPr="005A2F87" w:rsidRDefault="005A2F87" w:rsidP="005A2F87">
      <w:pPr>
        <w:snapToGrid w:val="0"/>
        <w:spacing w:line="360" w:lineRule="auto"/>
        <w:ind w:firstLineChars="200" w:firstLine="440"/>
        <w:rPr>
          <w:rFonts w:ascii="仿宋" w:eastAsia="仿宋" w:hAnsi="仿宋"/>
          <w:color w:val="000000" w:themeColor="text1"/>
          <w:sz w:val="22"/>
          <w:szCs w:val="22"/>
          <w:u w:val="single"/>
        </w:rPr>
      </w:pPr>
      <w:r w:rsidRPr="005A2F87">
        <w:rPr>
          <w:rFonts w:ascii="仿宋" w:eastAsia="仿宋" w:hAnsi="仿宋" w:hint="eastAsia"/>
          <w:color w:val="000000" w:themeColor="text1"/>
          <w:sz w:val="22"/>
          <w:szCs w:val="22"/>
        </w:rPr>
        <w:t>我方对被授权人的签名盖章等事项负全部责任。</w:t>
      </w:r>
    </w:p>
    <w:p w14:paraId="653A5BE9" w14:textId="77777777" w:rsidR="005A2F87" w:rsidRPr="005A2F87" w:rsidRDefault="005A2F87" w:rsidP="005A2F87">
      <w:pPr>
        <w:snapToGrid w:val="0"/>
        <w:spacing w:line="360" w:lineRule="auto"/>
        <w:ind w:firstLineChars="200" w:firstLine="440"/>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在撤销授权的书面通知以前，本授权书一直有效。被授权人在授权书有效期内签署的所有文件不因授权的撤销而失效。</w:t>
      </w:r>
    </w:p>
    <w:p w14:paraId="0AE4D80F" w14:textId="77777777" w:rsidR="005A2F87" w:rsidRPr="005A2F87" w:rsidRDefault="005A2F87" w:rsidP="005A2F87">
      <w:pPr>
        <w:snapToGrid w:val="0"/>
        <w:spacing w:line="360" w:lineRule="auto"/>
        <w:ind w:firstLine="480"/>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被授权人无转委托权，特此委托。</w:t>
      </w:r>
    </w:p>
    <w:p w14:paraId="084165D5"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4FEC6090"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780F2C70" w14:textId="77777777" w:rsidR="005A2F87" w:rsidRPr="005A2F87" w:rsidRDefault="005A2F87" w:rsidP="005A2F87">
      <w:pPr>
        <w:snapToGrid w:val="0"/>
        <w:spacing w:line="360" w:lineRule="auto"/>
        <w:rPr>
          <w:rFonts w:ascii="仿宋" w:eastAsia="仿宋" w:hAnsi="仿宋"/>
          <w:color w:val="000000" w:themeColor="text1"/>
          <w:sz w:val="22"/>
          <w:szCs w:val="22"/>
        </w:rPr>
      </w:pPr>
    </w:p>
    <w:p w14:paraId="47601E95"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D8218C3"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12FCDA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0956CB99"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日           期：</w:t>
      </w:r>
    </w:p>
    <w:p w14:paraId="7FFBF62C" w14:textId="77777777" w:rsidR="005A2F87" w:rsidRDefault="005A2F87" w:rsidP="005A2F87">
      <w:pPr>
        <w:pStyle w:val="20"/>
        <w:spacing w:line="360" w:lineRule="auto"/>
        <w:rPr>
          <w:rFonts w:ascii="仿宋" w:eastAsia="仿宋" w:hAnsi="仿宋"/>
          <w:sz w:val="22"/>
          <w:szCs w:val="22"/>
        </w:rPr>
      </w:pPr>
    </w:p>
    <w:p w14:paraId="61FB6639" w14:textId="77777777" w:rsidR="005A2F87" w:rsidRDefault="005A2F87" w:rsidP="005A2F87">
      <w:pPr>
        <w:pStyle w:val="20"/>
        <w:spacing w:line="360" w:lineRule="auto"/>
        <w:rPr>
          <w:rFonts w:ascii="仿宋" w:eastAsia="仿宋" w:hAnsi="仿宋"/>
          <w:sz w:val="22"/>
          <w:szCs w:val="22"/>
        </w:rPr>
      </w:pPr>
    </w:p>
    <w:p w14:paraId="4624AEBB" w14:textId="77777777" w:rsidR="005A2F87" w:rsidRDefault="005A2F87" w:rsidP="005A2F87">
      <w:pPr>
        <w:pStyle w:val="20"/>
        <w:spacing w:line="360" w:lineRule="auto"/>
        <w:rPr>
          <w:rFonts w:ascii="仿宋" w:eastAsia="仿宋" w:hAnsi="仿宋"/>
          <w:sz w:val="22"/>
          <w:szCs w:val="22"/>
        </w:rPr>
      </w:pPr>
    </w:p>
    <w:p w14:paraId="3E569904" w14:textId="08501028" w:rsidR="00D6015C" w:rsidRPr="005A2F87" w:rsidRDefault="005A2F87" w:rsidP="005A2F87">
      <w:pPr>
        <w:pStyle w:val="20"/>
        <w:spacing w:line="360" w:lineRule="auto"/>
        <w:ind w:firstLine="0"/>
        <w:rPr>
          <w:rFonts w:ascii="仿宋" w:eastAsia="仿宋" w:hAnsi="仿宋"/>
          <w:sz w:val="22"/>
          <w:szCs w:val="22"/>
        </w:rPr>
      </w:pPr>
      <w:r>
        <w:rPr>
          <w:rFonts w:ascii="仿宋" w:eastAsia="仿宋" w:hAnsi="仿宋" w:hint="eastAsia"/>
          <w:sz w:val="22"/>
          <w:szCs w:val="22"/>
        </w:rPr>
        <w:t>后</w:t>
      </w:r>
      <w:r w:rsidRPr="005A2F87">
        <w:rPr>
          <w:rFonts w:ascii="仿宋" w:eastAsia="仿宋" w:hAnsi="仿宋" w:hint="eastAsia"/>
          <w:sz w:val="22"/>
          <w:szCs w:val="22"/>
        </w:rPr>
        <w:t>附：</w:t>
      </w:r>
    </w:p>
    <w:p w14:paraId="6662944A" w14:textId="12265F6D" w:rsidR="005A2F87" w:rsidRPr="005A2F87" w:rsidRDefault="005A2F87" w:rsidP="005A2F87">
      <w:pPr>
        <w:pStyle w:val="20"/>
        <w:spacing w:line="360" w:lineRule="auto"/>
        <w:rPr>
          <w:rFonts w:ascii="仿宋" w:eastAsia="仿宋" w:hAnsi="仿宋"/>
          <w:sz w:val="22"/>
          <w:szCs w:val="22"/>
        </w:rPr>
      </w:pPr>
      <w:r w:rsidRPr="005A2F87">
        <w:rPr>
          <w:rFonts w:ascii="仿宋" w:eastAsia="仿宋" w:hAnsi="仿宋" w:hint="eastAsia"/>
          <w:sz w:val="22"/>
          <w:szCs w:val="22"/>
        </w:rPr>
        <w:t>1）法定代表人身份证（正反面）</w:t>
      </w:r>
    </w:p>
    <w:p w14:paraId="6527A001" w14:textId="702237BB" w:rsidR="005A2F87" w:rsidRPr="005A2F87" w:rsidRDefault="005A2F87" w:rsidP="005A2F87">
      <w:pPr>
        <w:pStyle w:val="20"/>
        <w:spacing w:line="360" w:lineRule="auto"/>
        <w:rPr>
          <w:rFonts w:ascii="仿宋" w:eastAsia="仿宋" w:hAnsi="仿宋"/>
          <w:sz w:val="22"/>
          <w:szCs w:val="22"/>
        </w:rPr>
      </w:pPr>
      <w:r w:rsidRPr="005A2F87">
        <w:rPr>
          <w:rFonts w:ascii="仿宋" w:eastAsia="仿宋" w:hAnsi="仿宋"/>
          <w:sz w:val="22"/>
          <w:szCs w:val="22"/>
        </w:rPr>
        <w:t>2</w:t>
      </w:r>
      <w:r w:rsidRPr="005A2F87">
        <w:rPr>
          <w:rFonts w:ascii="仿宋" w:eastAsia="仿宋" w:hAnsi="仿宋" w:hint="eastAsia"/>
          <w:sz w:val="22"/>
          <w:szCs w:val="22"/>
        </w:rPr>
        <w:t>）被授权人身份证（正反面）</w:t>
      </w:r>
    </w:p>
    <w:p w14:paraId="2AC701AB" w14:textId="77777777" w:rsidR="00517737" w:rsidRPr="005A2F87" w:rsidRDefault="00517737">
      <w:pPr>
        <w:widowControl/>
        <w:jc w:val="left"/>
        <w:rPr>
          <w:rFonts w:ascii="仿宋" w:eastAsia="仿宋" w:hAnsi="仿宋"/>
          <w:bCs/>
          <w:color w:val="000000" w:themeColor="text1"/>
          <w:szCs w:val="21"/>
        </w:rPr>
      </w:pPr>
      <w:r w:rsidRPr="005A2F87">
        <w:rPr>
          <w:rFonts w:ascii="仿宋" w:eastAsia="仿宋" w:hAnsi="仿宋"/>
          <w:bCs/>
          <w:color w:val="000000" w:themeColor="text1"/>
          <w:szCs w:val="21"/>
        </w:rPr>
        <w:br w:type="page"/>
      </w:r>
    </w:p>
    <w:p w14:paraId="10AC7F37" w14:textId="745966D9" w:rsidR="005A6DB0" w:rsidRDefault="0090113F" w:rsidP="0090113F">
      <w:pPr>
        <w:spacing w:line="360" w:lineRule="auto"/>
        <w:jc w:val="left"/>
        <w:rPr>
          <w:rFonts w:ascii="仿宋" w:eastAsia="仿宋" w:hAnsi="仿宋"/>
          <w:bCs/>
          <w:color w:val="000000" w:themeColor="text1"/>
          <w:sz w:val="24"/>
        </w:rPr>
      </w:pPr>
      <w:r w:rsidRPr="0090113F">
        <w:rPr>
          <w:rFonts w:ascii="仿宋" w:eastAsia="仿宋" w:hAnsi="仿宋" w:hint="eastAsia"/>
          <w:bCs/>
          <w:color w:val="000000" w:themeColor="text1"/>
          <w:sz w:val="24"/>
        </w:rPr>
        <w:lastRenderedPageBreak/>
        <w:t>附件</w:t>
      </w:r>
      <w:r w:rsidR="000127DF">
        <w:rPr>
          <w:rFonts w:ascii="仿宋" w:eastAsia="仿宋" w:hAnsi="仿宋"/>
          <w:bCs/>
          <w:color w:val="000000" w:themeColor="text1"/>
          <w:sz w:val="24"/>
        </w:rPr>
        <w:t>3</w:t>
      </w:r>
      <w:r w:rsidRPr="0090113F">
        <w:rPr>
          <w:rFonts w:ascii="仿宋" w:eastAsia="仿宋" w:hAnsi="仿宋" w:hint="eastAsia"/>
          <w:bCs/>
          <w:color w:val="000000" w:themeColor="text1"/>
          <w:sz w:val="24"/>
        </w:rPr>
        <w:t>：</w:t>
      </w:r>
      <w:r w:rsidRPr="0090113F">
        <w:rPr>
          <w:rFonts w:ascii="仿宋" w:eastAsia="仿宋" w:hAnsi="仿宋"/>
          <w:bCs/>
          <w:color w:val="000000" w:themeColor="text1"/>
          <w:sz w:val="24"/>
        </w:rPr>
        <w:t xml:space="preserve"> </w:t>
      </w:r>
      <w:bookmarkStart w:id="1" w:name="_Toc275865606"/>
    </w:p>
    <w:p w14:paraId="598DEAA4" w14:textId="612E1CB9" w:rsidR="005A6DB0" w:rsidRDefault="005A6DB0" w:rsidP="005A6DB0">
      <w:pPr>
        <w:spacing w:line="360" w:lineRule="auto"/>
        <w:jc w:val="center"/>
        <w:rPr>
          <w:rFonts w:ascii="黑体" w:eastAsia="黑体" w:hAnsi="黑体"/>
          <w:bCs/>
          <w:color w:val="000000" w:themeColor="text1"/>
          <w:sz w:val="28"/>
          <w:szCs w:val="28"/>
        </w:rPr>
      </w:pPr>
      <w:r w:rsidRPr="005A6DB0">
        <w:rPr>
          <w:rFonts w:ascii="黑体" w:eastAsia="黑体" w:hAnsi="黑体" w:hint="eastAsia"/>
          <w:bCs/>
          <w:color w:val="000000" w:themeColor="text1"/>
          <w:sz w:val="28"/>
          <w:szCs w:val="28"/>
        </w:rPr>
        <w:t>承诺书</w:t>
      </w:r>
    </w:p>
    <w:p w14:paraId="4110D1B4" w14:textId="77777777" w:rsidR="00DE097C" w:rsidRPr="00DE097C" w:rsidRDefault="00DE097C" w:rsidP="00DE097C">
      <w:pPr>
        <w:pStyle w:val="20"/>
      </w:pPr>
    </w:p>
    <w:p w14:paraId="3234FC5F" w14:textId="77777777" w:rsidR="005A6DB0" w:rsidRPr="005A6DB0" w:rsidRDefault="005A6DB0" w:rsidP="005A6DB0">
      <w:pPr>
        <w:spacing w:line="360" w:lineRule="auto"/>
        <w:rPr>
          <w:rFonts w:ascii="仿宋" w:eastAsia="仿宋" w:hAnsi="仿宋"/>
          <w:bCs/>
          <w:color w:val="000000" w:themeColor="text1"/>
          <w:sz w:val="24"/>
        </w:rPr>
      </w:pPr>
      <w:r w:rsidRPr="005A6DB0">
        <w:rPr>
          <w:rFonts w:ascii="仿宋" w:eastAsia="仿宋" w:hAnsi="仿宋" w:hint="eastAsia"/>
          <w:bCs/>
          <w:color w:val="000000" w:themeColor="text1"/>
          <w:sz w:val="24"/>
        </w:rPr>
        <w:t>宁波东方人力资源服务有限公司：</w:t>
      </w:r>
    </w:p>
    <w:p w14:paraId="44408F5D" w14:textId="61C6461E" w:rsidR="005A6DB0" w:rsidRPr="005A6DB0" w:rsidRDefault="005A6DB0" w:rsidP="005A6DB0">
      <w:pPr>
        <w:spacing w:line="360" w:lineRule="auto"/>
        <w:ind w:firstLineChars="200" w:firstLine="480"/>
        <w:rPr>
          <w:rFonts w:ascii="仿宋" w:eastAsia="仿宋" w:hAnsi="仿宋"/>
          <w:bCs/>
          <w:color w:val="000000" w:themeColor="text1"/>
          <w:sz w:val="24"/>
        </w:rPr>
      </w:pPr>
      <w:r>
        <w:rPr>
          <w:rFonts w:ascii="仿宋" w:eastAsia="仿宋" w:hAnsi="仿宋" w:hint="eastAsia"/>
          <w:bCs/>
          <w:color w:val="000000" w:themeColor="text1"/>
          <w:sz w:val="24"/>
        </w:rPr>
        <w:t>根据</w:t>
      </w:r>
      <w:r w:rsidRPr="005A6DB0">
        <w:rPr>
          <w:rFonts w:ascii="仿宋" w:eastAsia="仿宋" w:hAnsi="仿宋" w:hint="eastAsia"/>
          <w:bCs/>
          <w:color w:val="000000" w:themeColor="text1"/>
          <w:sz w:val="24"/>
        </w:rPr>
        <w:t>贵司</w:t>
      </w:r>
      <w:r>
        <w:rPr>
          <w:rFonts w:ascii="仿宋" w:eastAsia="仿宋" w:hAnsi="仿宋" w:hint="eastAsia"/>
          <w:bCs/>
          <w:color w:val="000000" w:themeColor="text1"/>
          <w:sz w:val="24"/>
        </w:rPr>
        <w:t>组织的</w:t>
      </w:r>
      <w:r w:rsidRPr="005A6DB0">
        <w:rPr>
          <w:rFonts w:ascii="仿宋" w:eastAsia="仿宋" w:hAnsi="仿宋" w:hint="eastAsia"/>
          <w:bCs/>
          <w:color w:val="000000" w:themeColor="text1"/>
          <w:sz w:val="24"/>
          <w:u w:val="single"/>
        </w:rPr>
        <w:t>（</w:t>
      </w:r>
      <w:r>
        <w:rPr>
          <w:rFonts w:ascii="仿宋" w:eastAsia="仿宋" w:hAnsi="仿宋" w:hint="eastAsia"/>
          <w:bCs/>
          <w:color w:val="000000" w:themeColor="text1"/>
          <w:sz w:val="24"/>
          <w:u w:val="single"/>
        </w:rPr>
        <w:t>项目名称、</w:t>
      </w:r>
      <w:r w:rsidRPr="005A6DB0">
        <w:rPr>
          <w:rFonts w:ascii="仿宋" w:eastAsia="仿宋" w:hAnsi="仿宋" w:hint="eastAsia"/>
          <w:bCs/>
          <w:color w:val="000000" w:themeColor="text1"/>
          <w:sz w:val="24"/>
          <w:u w:val="single"/>
        </w:rPr>
        <w:t>项目编号）</w:t>
      </w:r>
      <w:r w:rsidRPr="005A6DB0">
        <w:rPr>
          <w:rFonts w:ascii="仿宋" w:eastAsia="仿宋" w:hAnsi="仿宋" w:hint="eastAsia"/>
          <w:bCs/>
          <w:color w:val="000000" w:themeColor="text1"/>
          <w:sz w:val="24"/>
        </w:rPr>
        <w:t>项目</w:t>
      </w:r>
      <w:r w:rsidR="00DE097C">
        <w:rPr>
          <w:rFonts w:ascii="仿宋" w:eastAsia="仿宋" w:hAnsi="仿宋" w:hint="eastAsia"/>
          <w:bCs/>
          <w:color w:val="000000" w:themeColor="text1"/>
          <w:sz w:val="24"/>
        </w:rPr>
        <w:t>中所涉及产品的保修服务，</w:t>
      </w:r>
      <w:r w:rsidRPr="005A6DB0">
        <w:rPr>
          <w:rFonts w:ascii="仿宋" w:eastAsia="仿宋" w:hAnsi="仿宋" w:hint="eastAsia"/>
          <w:bCs/>
          <w:color w:val="000000" w:themeColor="text1"/>
          <w:sz w:val="24"/>
        </w:rPr>
        <w:t>本公司（企业）</w:t>
      </w:r>
      <w:r w:rsidR="00DE097C">
        <w:rPr>
          <w:rFonts w:ascii="仿宋" w:eastAsia="仿宋" w:hAnsi="仿宋" w:hint="eastAsia"/>
          <w:bCs/>
          <w:color w:val="000000" w:themeColor="text1"/>
          <w:sz w:val="24"/>
        </w:rPr>
        <w:t>声明遵循以下承诺：</w:t>
      </w:r>
    </w:p>
    <w:p w14:paraId="21CDB00B" w14:textId="77777777" w:rsidR="003744EF" w:rsidRPr="003744EF" w:rsidRDefault="003744EF" w:rsidP="003744EF">
      <w:pPr>
        <w:spacing w:line="360" w:lineRule="auto"/>
        <w:ind w:firstLineChars="200" w:firstLine="480"/>
        <w:rPr>
          <w:rFonts w:ascii="仿宋" w:eastAsia="仿宋" w:hAnsi="仿宋"/>
          <w:bCs/>
          <w:color w:val="000000" w:themeColor="text1"/>
          <w:sz w:val="24"/>
        </w:rPr>
      </w:pPr>
      <w:r w:rsidRPr="003744EF">
        <w:rPr>
          <w:rFonts w:ascii="仿宋" w:eastAsia="仿宋" w:hAnsi="仿宋" w:hint="eastAsia"/>
          <w:bCs/>
          <w:color w:val="000000" w:themeColor="text1"/>
          <w:sz w:val="24"/>
        </w:rPr>
        <w:t>1</w:t>
      </w:r>
      <w:r>
        <w:rPr>
          <w:rFonts w:ascii="仿宋" w:eastAsia="仿宋" w:hAnsi="仿宋" w:hint="eastAsia"/>
          <w:bCs/>
          <w:color w:val="000000" w:themeColor="text1"/>
          <w:sz w:val="24"/>
        </w:rPr>
        <w:t>.</w:t>
      </w:r>
      <w:r w:rsidRPr="003744EF">
        <w:rPr>
          <w:rFonts w:ascii="仿宋" w:eastAsia="仿宋" w:hAnsi="仿宋" w:hint="eastAsia"/>
          <w:bCs/>
          <w:color w:val="000000" w:themeColor="text1"/>
          <w:sz w:val="24"/>
        </w:rPr>
        <w:t>所有产品均不少于3年免费保修期</w:t>
      </w:r>
      <w:r>
        <w:rPr>
          <w:rFonts w:ascii="仿宋" w:eastAsia="仿宋" w:hAnsi="仿宋" w:hint="eastAsia"/>
          <w:bCs/>
          <w:color w:val="000000" w:themeColor="text1"/>
          <w:sz w:val="24"/>
        </w:rPr>
        <w:t>。</w:t>
      </w:r>
    </w:p>
    <w:p w14:paraId="6AE75C0D" w14:textId="687795D8" w:rsidR="003744EF" w:rsidRPr="00520B72" w:rsidRDefault="0076437C" w:rsidP="003744EF">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2.</w:t>
      </w:r>
      <w:r w:rsidR="003744EF" w:rsidRPr="00520B72">
        <w:rPr>
          <w:rFonts w:ascii="仿宋" w:eastAsia="仿宋" w:hAnsi="仿宋" w:hint="eastAsia"/>
          <w:bCs/>
          <w:color w:val="000000" w:themeColor="text1"/>
          <w:sz w:val="24"/>
        </w:rPr>
        <w:t>保修期内，如因修理货物或更换部件，而非人为因素出现故障而造成短期停用时，则保修期和免费维修期相应顺延。如停用时间累计超过20天，则货物保修期重新计算。</w:t>
      </w:r>
    </w:p>
    <w:p w14:paraId="48C3588E" w14:textId="5EE03C5B" w:rsidR="003744EF" w:rsidRPr="00520B72" w:rsidRDefault="0076437C" w:rsidP="003744EF">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3.</w:t>
      </w:r>
      <w:r w:rsidR="003744EF" w:rsidRPr="00520B72">
        <w:rPr>
          <w:rFonts w:ascii="仿宋" w:eastAsia="仿宋" w:hAnsi="仿宋" w:hint="eastAsia"/>
          <w:bCs/>
          <w:color w:val="000000" w:themeColor="text1"/>
          <w:sz w:val="24"/>
        </w:rPr>
        <w:t>保修期内，采购人无须自行付费，</w:t>
      </w:r>
      <w:r w:rsidR="00823ABF">
        <w:rPr>
          <w:rFonts w:ascii="仿宋" w:eastAsia="仿宋" w:hAnsi="仿宋" w:hint="eastAsia"/>
          <w:bCs/>
          <w:color w:val="000000" w:themeColor="text1"/>
          <w:sz w:val="24"/>
        </w:rPr>
        <w:t>本公司</w:t>
      </w:r>
      <w:r w:rsidR="003744EF" w:rsidRPr="00520B72">
        <w:rPr>
          <w:rFonts w:ascii="仿宋" w:eastAsia="仿宋" w:hAnsi="仿宋" w:hint="eastAsia"/>
          <w:bCs/>
          <w:color w:val="000000" w:themeColor="text1"/>
          <w:sz w:val="24"/>
        </w:rPr>
        <w:t>负责修理和替换任何由于货物自身的质量问题造成的损坏及故障。</w:t>
      </w:r>
    </w:p>
    <w:p w14:paraId="092926EA" w14:textId="31B3C42A" w:rsidR="003744EF" w:rsidRPr="00520B72" w:rsidRDefault="0076437C" w:rsidP="003744EF">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4.</w:t>
      </w:r>
      <w:r w:rsidR="003744EF" w:rsidRPr="00520B72">
        <w:rPr>
          <w:rFonts w:ascii="仿宋" w:eastAsia="仿宋" w:hAnsi="仿宋" w:hint="eastAsia"/>
          <w:bCs/>
          <w:color w:val="000000" w:themeColor="text1"/>
          <w:sz w:val="24"/>
        </w:rPr>
        <w:t>保修期内，</w:t>
      </w:r>
      <w:r w:rsidR="00823ABF">
        <w:rPr>
          <w:rFonts w:ascii="仿宋" w:eastAsia="仿宋" w:hAnsi="仿宋" w:hint="eastAsia"/>
          <w:bCs/>
          <w:color w:val="000000" w:themeColor="text1"/>
          <w:sz w:val="24"/>
        </w:rPr>
        <w:t>本公司</w:t>
      </w:r>
      <w:r w:rsidR="003744EF" w:rsidRPr="00520B72">
        <w:rPr>
          <w:rFonts w:ascii="仿宋" w:eastAsia="仿宋" w:hAnsi="仿宋" w:hint="eastAsia"/>
          <w:bCs/>
          <w:color w:val="000000" w:themeColor="text1"/>
          <w:sz w:val="24"/>
        </w:rPr>
        <w:t>指定一名技术工程师专门负责本项目的售后服务工作；如有更换，须采购人同意。</w:t>
      </w:r>
    </w:p>
    <w:p w14:paraId="0AC6A4FF" w14:textId="173CC0B5" w:rsidR="003744EF" w:rsidRPr="00520B72" w:rsidRDefault="0076437C" w:rsidP="003744EF">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5.</w:t>
      </w:r>
      <w:r w:rsidR="003744EF" w:rsidRPr="00520B72">
        <w:rPr>
          <w:rFonts w:ascii="仿宋" w:eastAsia="仿宋" w:hAnsi="仿宋" w:hint="eastAsia"/>
          <w:bCs/>
          <w:color w:val="000000" w:themeColor="text1"/>
          <w:sz w:val="24"/>
        </w:rPr>
        <w:t>保修期结束前，</w:t>
      </w:r>
      <w:r w:rsidR="00823ABF">
        <w:rPr>
          <w:rFonts w:ascii="仿宋" w:eastAsia="仿宋" w:hAnsi="仿宋" w:hint="eastAsia"/>
          <w:bCs/>
          <w:color w:val="000000" w:themeColor="text1"/>
          <w:sz w:val="24"/>
        </w:rPr>
        <w:t>由我公司</w:t>
      </w:r>
      <w:r w:rsidR="003744EF" w:rsidRPr="00520B72">
        <w:rPr>
          <w:rFonts w:ascii="仿宋" w:eastAsia="仿宋" w:hAnsi="仿宋" w:hint="eastAsia"/>
          <w:bCs/>
          <w:color w:val="000000" w:themeColor="text1"/>
          <w:sz w:val="24"/>
        </w:rPr>
        <w:t>和采购人进行一次全面检查，任何缺陷必须由</w:t>
      </w:r>
      <w:r w:rsidR="00823ABF">
        <w:rPr>
          <w:rFonts w:ascii="仿宋" w:eastAsia="仿宋" w:hAnsi="仿宋" w:hint="eastAsia"/>
          <w:bCs/>
          <w:color w:val="000000" w:themeColor="text1"/>
          <w:sz w:val="24"/>
        </w:rPr>
        <w:t>我公司</w:t>
      </w:r>
      <w:r w:rsidR="003744EF" w:rsidRPr="00520B72">
        <w:rPr>
          <w:rFonts w:ascii="仿宋" w:eastAsia="仿宋" w:hAnsi="仿宋" w:hint="eastAsia"/>
          <w:bCs/>
          <w:color w:val="000000" w:themeColor="text1"/>
          <w:sz w:val="24"/>
        </w:rPr>
        <w:t>负责修理</w:t>
      </w:r>
      <w:r w:rsidR="00823ABF">
        <w:rPr>
          <w:rFonts w:ascii="仿宋" w:eastAsia="仿宋" w:hAnsi="仿宋" w:hint="eastAsia"/>
          <w:bCs/>
          <w:color w:val="000000" w:themeColor="text1"/>
          <w:sz w:val="24"/>
        </w:rPr>
        <w:t>并报告采购人</w:t>
      </w:r>
      <w:r w:rsidR="003744EF" w:rsidRPr="00520B72">
        <w:rPr>
          <w:rFonts w:ascii="仿宋" w:eastAsia="仿宋" w:hAnsi="仿宋" w:hint="eastAsia"/>
          <w:bCs/>
          <w:color w:val="000000" w:themeColor="text1"/>
          <w:sz w:val="24"/>
        </w:rPr>
        <w:t>。</w:t>
      </w:r>
    </w:p>
    <w:p w14:paraId="01B470C8" w14:textId="0AD7DF8E" w:rsidR="003744EF" w:rsidRPr="00520B72" w:rsidRDefault="0076437C" w:rsidP="003744EF">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6.</w:t>
      </w:r>
      <w:r w:rsidR="00823ABF">
        <w:rPr>
          <w:rFonts w:ascii="仿宋" w:eastAsia="仿宋" w:hAnsi="仿宋" w:hint="eastAsia"/>
          <w:bCs/>
          <w:color w:val="000000" w:themeColor="text1"/>
          <w:sz w:val="24"/>
        </w:rPr>
        <w:t>我公司</w:t>
      </w:r>
      <w:r w:rsidR="003744EF" w:rsidRPr="00520B72">
        <w:rPr>
          <w:rFonts w:ascii="仿宋" w:eastAsia="仿宋" w:hAnsi="仿宋" w:hint="eastAsia"/>
          <w:bCs/>
          <w:color w:val="000000" w:themeColor="text1"/>
          <w:sz w:val="24"/>
        </w:rPr>
        <w:t>与生产厂家承诺的保修期不符的，以最高标准为准，除非事前正式声明，否则均视同认可。</w:t>
      </w:r>
    </w:p>
    <w:p w14:paraId="0257473B" w14:textId="69DF08DC" w:rsidR="003744EF" w:rsidRPr="00520B72" w:rsidRDefault="0076437C" w:rsidP="003744EF">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7.</w:t>
      </w:r>
      <w:r w:rsidR="00823ABF">
        <w:rPr>
          <w:rFonts w:ascii="仿宋" w:eastAsia="仿宋" w:hAnsi="仿宋" w:hint="eastAsia"/>
          <w:bCs/>
          <w:color w:val="000000" w:themeColor="text1"/>
          <w:sz w:val="24"/>
        </w:rPr>
        <w:t>我公司</w:t>
      </w:r>
      <w:r w:rsidR="003744EF" w:rsidRPr="00520B72">
        <w:rPr>
          <w:rFonts w:ascii="仿宋" w:eastAsia="仿宋" w:hAnsi="仿宋" w:hint="eastAsia"/>
          <w:bCs/>
          <w:color w:val="000000" w:themeColor="text1"/>
          <w:sz w:val="24"/>
        </w:rPr>
        <w:t>有可靠的售后服务保障，包括但不限于在宁波市区范围内有固定的维修服务点，能提供正常的技术、备品备件服务。当发生故障时，中选供应商在接到采购单位通知后8小时内派人到达现场处理。</w:t>
      </w:r>
      <w:r w:rsidR="003744EF">
        <w:rPr>
          <w:rFonts w:ascii="仿宋" w:eastAsia="仿宋" w:hAnsi="仿宋"/>
          <w:bCs/>
          <w:color w:val="000000" w:themeColor="text1"/>
          <w:sz w:val="24"/>
        </w:rPr>
        <w:t>48</w:t>
      </w:r>
      <w:r w:rsidR="003744EF" w:rsidRPr="00520B72">
        <w:rPr>
          <w:rFonts w:ascii="仿宋" w:eastAsia="仿宋" w:hAnsi="仿宋" w:hint="eastAsia"/>
          <w:bCs/>
          <w:color w:val="000000" w:themeColor="text1"/>
          <w:sz w:val="24"/>
        </w:rPr>
        <w:t>小时内不能修复的，则无偿提供备用品供采购单位使用。</w:t>
      </w:r>
    </w:p>
    <w:p w14:paraId="69545A1B" w14:textId="29F99757" w:rsidR="003744EF" w:rsidRPr="00520B72" w:rsidRDefault="0076437C" w:rsidP="003744EF">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8.</w:t>
      </w:r>
      <w:r w:rsidR="003744EF" w:rsidRPr="00520B72">
        <w:rPr>
          <w:rFonts w:ascii="仿宋" w:eastAsia="仿宋" w:hAnsi="仿宋" w:hint="eastAsia"/>
          <w:bCs/>
          <w:color w:val="000000" w:themeColor="text1"/>
          <w:sz w:val="24"/>
        </w:rPr>
        <w:t>中选供应</w:t>
      </w:r>
      <w:proofErr w:type="gramStart"/>
      <w:r w:rsidR="003744EF" w:rsidRPr="00520B72">
        <w:rPr>
          <w:rFonts w:ascii="仿宋" w:eastAsia="仿宋" w:hAnsi="仿宋" w:hint="eastAsia"/>
          <w:bCs/>
          <w:color w:val="000000" w:themeColor="text1"/>
          <w:sz w:val="24"/>
        </w:rPr>
        <w:t>商服务</w:t>
      </w:r>
      <w:proofErr w:type="gramEnd"/>
      <w:r w:rsidR="003744EF" w:rsidRPr="00520B72">
        <w:rPr>
          <w:rFonts w:ascii="仿宋" w:eastAsia="仿宋" w:hAnsi="仿宋" w:hint="eastAsia"/>
          <w:bCs/>
          <w:color w:val="000000" w:themeColor="text1"/>
          <w:sz w:val="24"/>
        </w:rPr>
        <w:t>维修人员均经过良好的系统技术培训，并有丰富的现场维修经验。</w:t>
      </w:r>
    </w:p>
    <w:p w14:paraId="412E212A" w14:textId="2C63C72D" w:rsidR="005A6DB0" w:rsidRPr="003744EF" w:rsidRDefault="0076437C" w:rsidP="00823ABF">
      <w:pPr>
        <w:spacing w:line="360" w:lineRule="auto"/>
        <w:ind w:firstLineChars="200" w:firstLine="480"/>
        <w:rPr>
          <w:rFonts w:ascii="仿宋" w:eastAsia="仿宋" w:hAnsi="仿宋"/>
          <w:bCs/>
          <w:color w:val="000000" w:themeColor="text1"/>
          <w:sz w:val="24"/>
        </w:rPr>
      </w:pPr>
      <w:r>
        <w:rPr>
          <w:rFonts w:ascii="仿宋" w:eastAsia="仿宋" w:hAnsi="仿宋"/>
          <w:bCs/>
          <w:color w:val="000000" w:themeColor="text1"/>
          <w:sz w:val="24"/>
        </w:rPr>
        <w:t>9.</w:t>
      </w:r>
      <w:r w:rsidR="003744EF" w:rsidRPr="00520B72">
        <w:rPr>
          <w:rFonts w:ascii="仿宋" w:eastAsia="仿宋" w:hAnsi="仿宋" w:hint="eastAsia"/>
          <w:bCs/>
          <w:color w:val="000000" w:themeColor="text1"/>
          <w:sz w:val="24"/>
        </w:rPr>
        <w:t>若中选供应</w:t>
      </w:r>
      <w:proofErr w:type="gramStart"/>
      <w:r w:rsidR="003744EF" w:rsidRPr="00520B72">
        <w:rPr>
          <w:rFonts w:ascii="仿宋" w:eastAsia="仿宋" w:hAnsi="仿宋" w:hint="eastAsia"/>
          <w:bCs/>
          <w:color w:val="000000" w:themeColor="text1"/>
          <w:sz w:val="24"/>
        </w:rPr>
        <w:t>商未能</w:t>
      </w:r>
      <w:proofErr w:type="gramEnd"/>
      <w:r w:rsidR="003744EF" w:rsidRPr="00520B72">
        <w:rPr>
          <w:rFonts w:ascii="仿宋" w:eastAsia="仿宋" w:hAnsi="仿宋" w:hint="eastAsia"/>
          <w:bCs/>
          <w:color w:val="000000" w:themeColor="text1"/>
          <w:sz w:val="24"/>
        </w:rPr>
        <w:t>满足上述售后服务要求中的任何一条，采购单位有权委托第三方单位提供售后服务，由此产生的一切费用由中选供应商承担。</w:t>
      </w:r>
    </w:p>
    <w:p w14:paraId="2D6675C8" w14:textId="0ADCC85E" w:rsidR="00DE097C" w:rsidRPr="00DE097C" w:rsidRDefault="00DE097C" w:rsidP="00823ABF">
      <w:pPr>
        <w:spacing w:line="360" w:lineRule="auto"/>
        <w:ind w:firstLineChars="200" w:firstLine="480"/>
        <w:rPr>
          <w:rFonts w:ascii="仿宋" w:eastAsia="仿宋" w:hAnsi="仿宋"/>
          <w:bCs/>
          <w:color w:val="000000" w:themeColor="text1"/>
          <w:sz w:val="24"/>
        </w:rPr>
      </w:pPr>
      <w:r w:rsidRPr="00DE097C">
        <w:rPr>
          <w:rFonts w:ascii="仿宋" w:eastAsia="仿宋" w:hAnsi="仿宋" w:hint="eastAsia"/>
          <w:bCs/>
          <w:color w:val="000000" w:themeColor="text1"/>
          <w:sz w:val="24"/>
        </w:rPr>
        <w:t>特此</w:t>
      </w:r>
      <w:r>
        <w:rPr>
          <w:rFonts w:ascii="仿宋" w:eastAsia="仿宋" w:hAnsi="仿宋" w:hint="eastAsia"/>
          <w:bCs/>
          <w:color w:val="000000" w:themeColor="text1"/>
          <w:sz w:val="24"/>
        </w:rPr>
        <w:t>承诺</w:t>
      </w:r>
      <w:r w:rsidRPr="00DE097C">
        <w:rPr>
          <w:rFonts w:ascii="仿宋" w:eastAsia="仿宋" w:hAnsi="仿宋" w:hint="eastAsia"/>
          <w:bCs/>
          <w:color w:val="000000" w:themeColor="text1"/>
          <w:sz w:val="24"/>
        </w:rPr>
        <w:t>！</w:t>
      </w:r>
    </w:p>
    <w:p w14:paraId="4EC155D1" w14:textId="77777777" w:rsidR="00DE097C" w:rsidRPr="005A2F87" w:rsidRDefault="00DE097C" w:rsidP="00DE097C">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6A061CCC" w14:textId="77777777" w:rsidR="00DE097C" w:rsidRPr="005A2F87" w:rsidRDefault="00DE097C" w:rsidP="00DE097C">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72E67629" w14:textId="406D244C" w:rsidR="005A6DB0" w:rsidRPr="005A6DB0" w:rsidRDefault="00DE097C" w:rsidP="00DE097C">
      <w:pPr>
        <w:snapToGrid w:val="0"/>
        <w:spacing w:line="360" w:lineRule="auto"/>
        <w:ind w:firstLineChars="1804" w:firstLine="3969"/>
      </w:pPr>
      <w:r w:rsidRPr="005A2F87">
        <w:rPr>
          <w:rFonts w:ascii="仿宋" w:eastAsia="仿宋" w:hAnsi="仿宋" w:hint="eastAsia"/>
          <w:color w:val="000000" w:themeColor="text1"/>
          <w:sz w:val="22"/>
          <w:szCs w:val="22"/>
        </w:rPr>
        <w:t>日           期：</w:t>
      </w:r>
    </w:p>
    <w:p w14:paraId="2C2306A2" w14:textId="0DD9B74B" w:rsidR="0090113F" w:rsidRPr="0090113F" w:rsidRDefault="005A6DB0" w:rsidP="0090113F">
      <w:pPr>
        <w:spacing w:line="360" w:lineRule="auto"/>
        <w:jc w:val="left"/>
        <w:rPr>
          <w:rFonts w:ascii="仿宋" w:eastAsia="仿宋" w:hAnsi="仿宋"/>
          <w:bCs/>
          <w:color w:val="000000" w:themeColor="text1"/>
          <w:sz w:val="24"/>
        </w:rPr>
      </w:pPr>
      <w:r>
        <w:rPr>
          <w:rFonts w:ascii="仿宋" w:eastAsia="仿宋" w:hAnsi="仿宋" w:hint="eastAsia"/>
          <w:bCs/>
          <w:color w:val="000000" w:themeColor="text1"/>
          <w:sz w:val="24"/>
        </w:rPr>
        <w:lastRenderedPageBreak/>
        <w:t>附件4：</w:t>
      </w:r>
    </w:p>
    <w:bookmarkEnd w:id="1"/>
    <w:p w14:paraId="6AEB6E84" w14:textId="2296D126"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投标函</w:t>
      </w:r>
    </w:p>
    <w:p w14:paraId="26D13F64" w14:textId="77777777" w:rsidR="005A2F87" w:rsidRPr="005A2F87" w:rsidRDefault="005A2F87" w:rsidP="005A2F87">
      <w:pPr>
        <w:pStyle w:val="a4"/>
        <w:widowControl/>
        <w:ind w:leftChars="0" w:left="0"/>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致：宁波东方人力资源服务有限公司</w:t>
      </w:r>
    </w:p>
    <w:p w14:paraId="4479968D" w14:textId="709D5936" w:rsidR="005A2F87" w:rsidRPr="005A2F87" w:rsidRDefault="005A2F87" w:rsidP="005A2F87">
      <w:pPr>
        <w:pStyle w:val="a4"/>
        <w:widowControl/>
        <w:ind w:leftChars="0" w:left="0" w:firstLineChars="202" w:firstLine="424"/>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u w:val="single"/>
        </w:rPr>
        <w:t xml:space="preserve">   （供应商全称）   </w:t>
      </w:r>
      <w:r w:rsidRPr="005A2F87">
        <w:rPr>
          <w:rFonts w:ascii="仿宋" w:eastAsia="仿宋" w:hAnsi="仿宋" w:hint="eastAsia"/>
          <w:color w:val="000000" w:themeColor="text1"/>
          <w:szCs w:val="21"/>
        </w:rPr>
        <w:t xml:space="preserve"> 授权</w:t>
      </w:r>
      <w:r w:rsidRPr="005A2F87">
        <w:rPr>
          <w:rFonts w:ascii="仿宋" w:eastAsia="仿宋" w:hAnsi="仿宋" w:hint="eastAsia"/>
          <w:color w:val="000000" w:themeColor="text1"/>
          <w:szCs w:val="21"/>
          <w:u w:val="single"/>
        </w:rPr>
        <w:t xml:space="preserve"> （授权代表姓名、职务）   </w:t>
      </w:r>
      <w:r w:rsidRPr="005A2F87">
        <w:rPr>
          <w:rFonts w:ascii="仿宋" w:eastAsia="仿宋" w:hAnsi="仿宋" w:hint="eastAsia"/>
          <w:color w:val="000000" w:themeColor="text1"/>
          <w:szCs w:val="21"/>
        </w:rPr>
        <w:t xml:space="preserve">为本公司合法代理人，参加贵方组织的 </w:t>
      </w:r>
      <w:r w:rsidRPr="005A2F87">
        <w:rPr>
          <w:rFonts w:ascii="仿宋" w:eastAsia="仿宋" w:hAnsi="仿宋" w:hint="eastAsia"/>
          <w:color w:val="000000" w:themeColor="text1"/>
          <w:szCs w:val="21"/>
          <w:u w:val="single"/>
        </w:rPr>
        <w:t xml:space="preserve">   （</w:t>
      </w:r>
      <w:r>
        <w:rPr>
          <w:rFonts w:ascii="仿宋" w:eastAsia="仿宋" w:hAnsi="仿宋" w:hint="eastAsia"/>
          <w:color w:val="000000" w:themeColor="text1"/>
          <w:szCs w:val="21"/>
          <w:u w:val="single"/>
        </w:rPr>
        <w:t>项目</w:t>
      </w:r>
      <w:r w:rsidRPr="005A2F87">
        <w:rPr>
          <w:rFonts w:ascii="仿宋" w:eastAsia="仿宋" w:hAnsi="仿宋" w:hint="eastAsia"/>
          <w:color w:val="000000" w:themeColor="text1"/>
          <w:szCs w:val="21"/>
          <w:u w:val="single"/>
        </w:rPr>
        <w:t xml:space="preserve">编号、项目名称） </w:t>
      </w:r>
      <w:r w:rsidRPr="005A2F87">
        <w:rPr>
          <w:rFonts w:ascii="仿宋" w:eastAsia="仿宋" w:hAnsi="仿宋" w:hint="eastAsia"/>
          <w:color w:val="000000" w:themeColor="text1"/>
          <w:szCs w:val="21"/>
        </w:rPr>
        <w:t>招采购交易活动，代表本公司（单位）处理招采购交易活动中的一切事宜，在此：</w:t>
      </w:r>
    </w:p>
    <w:p w14:paraId="0791740C" w14:textId="62B13BAF" w:rsidR="005A2F87" w:rsidRPr="005A2F87" w:rsidRDefault="005A2F87" w:rsidP="005A2F87">
      <w:pPr>
        <w:pStyle w:val="a4"/>
        <w:widowControl/>
        <w:spacing w:after="0"/>
        <w:ind w:leftChars="0" w:left="0" w:firstLineChars="202" w:firstLine="424"/>
        <w:contextualSpacing/>
        <w:jc w:val="left"/>
        <w:rPr>
          <w:rFonts w:ascii="仿宋" w:eastAsia="仿宋" w:hAnsi="仿宋"/>
          <w:color w:val="000000" w:themeColor="text1"/>
          <w:szCs w:val="21"/>
        </w:rPr>
      </w:pPr>
      <w:r>
        <w:rPr>
          <w:rFonts w:ascii="仿宋" w:eastAsia="仿宋" w:hAnsi="仿宋" w:hint="eastAsia"/>
          <w:color w:val="000000" w:themeColor="text1"/>
          <w:szCs w:val="21"/>
        </w:rPr>
        <w:t>1、</w:t>
      </w:r>
      <w:r w:rsidRPr="005A2F87">
        <w:rPr>
          <w:rFonts w:ascii="仿宋" w:eastAsia="仿宋" w:hAnsi="仿宋" w:hint="eastAsia"/>
          <w:color w:val="000000" w:themeColor="text1"/>
          <w:szCs w:val="21"/>
        </w:rPr>
        <w:t>提供采购文件中规定的全部投标响应文件：</w:t>
      </w:r>
    </w:p>
    <w:p w14:paraId="721D9525" w14:textId="4A3542AF" w:rsidR="005A2F87" w:rsidRPr="005A2F87" w:rsidRDefault="00823ABF" w:rsidP="005A2F87">
      <w:pPr>
        <w:pStyle w:val="a4"/>
        <w:widowControl/>
        <w:contextualSpacing/>
        <w:jc w:val="left"/>
        <w:rPr>
          <w:rFonts w:ascii="仿宋" w:eastAsia="仿宋" w:hAnsi="仿宋"/>
          <w:color w:val="000000" w:themeColor="text1"/>
          <w:szCs w:val="21"/>
        </w:rPr>
      </w:pPr>
      <w:r>
        <w:rPr>
          <w:rFonts w:ascii="仿宋" w:eastAsia="仿宋" w:hAnsi="仿宋" w:hint="eastAsia"/>
          <w:color w:val="000000" w:themeColor="text1"/>
          <w:szCs w:val="21"/>
        </w:rPr>
        <w:t>商务技术标</w:t>
      </w:r>
      <w:r w:rsidR="005A2F87" w:rsidRPr="005A2F87">
        <w:rPr>
          <w:rFonts w:ascii="仿宋" w:eastAsia="仿宋" w:hAnsi="仿宋" w:hint="eastAsia"/>
          <w:color w:val="000000" w:themeColor="text1"/>
          <w:szCs w:val="21"/>
          <w:u w:val="single"/>
        </w:rPr>
        <w:t>1</w:t>
      </w:r>
      <w:r w:rsidR="005A2F87">
        <w:rPr>
          <w:rFonts w:ascii="仿宋" w:eastAsia="仿宋" w:hAnsi="仿宋" w:hint="eastAsia"/>
          <w:color w:val="000000" w:themeColor="text1"/>
          <w:szCs w:val="21"/>
        </w:rPr>
        <w:t>份、</w:t>
      </w:r>
      <w:r>
        <w:rPr>
          <w:rFonts w:ascii="仿宋" w:eastAsia="仿宋" w:hAnsi="仿宋" w:hint="eastAsia"/>
          <w:color w:val="000000" w:themeColor="text1"/>
          <w:szCs w:val="21"/>
        </w:rPr>
        <w:t>价格</w:t>
      </w:r>
      <w:r w:rsidR="005A2F87">
        <w:rPr>
          <w:rFonts w:ascii="仿宋" w:eastAsia="仿宋" w:hAnsi="仿宋" w:hint="eastAsia"/>
          <w:color w:val="000000" w:themeColor="text1"/>
          <w:szCs w:val="21"/>
        </w:rPr>
        <w:t>标</w:t>
      </w:r>
      <w:r w:rsidR="005A2F87" w:rsidRPr="005A2F87">
        <w:rPr>
          <w:rFonts w:ascii="仿宋" w:eastAsia="仿宋" w:hAnsi="仿宋" w:hint="eastAsia"/>
          <w:color w:val="000000" w:themeColor="text1"/>
          <w:szCs w:val="21"/>
          <w:u w:val="single"/>
        </w:rPr>
        <w:t>1</w:t>
      </w:r>
      <w:r w:rsidR="005A2F87">
        <w:rPr>
          <w:rFonts w:ascii="仿宋" w:eastAsia="仿宋" w:hAnsi="仿宋" w:hint="eastAsia"/>
          <w:color w:val="000000" w:themeColor="text1"/>
          <w:szCs w:val="21"/>
        </w:rPr>
        <w:t>份电子版</w:t>
      </w:r>
      <w:r w:rsidR="005A2F87" w:rsidRPr="005A2F87">
        <w:rPr>
          <w:rFonts w:ascii="仿宋" w:eastAsia="仿宋" w:hAnsi="仿宋" w:hint="eastAsia"/>
          <w:color w:val="000000" w:themeColor="text1"/>
          <w:szCs w:val="21"/>
          <w:u w:val="single"/>
        </w:rPr>
        <w:t>pdf</w:t>
      </w:r>
      <w:r w:rsidR="005A2F87">
        <w:rPr>
          <w:rFonts w:ascii="仿宋" w:eastAsia="仿宋" w:hAnsi="仿宋" w:hint="eastAsia"/>
          <w:color w:val="000000" w:themeColor="text1"/>
          <w:szCs w:val="21"/>
        </w:rPr>
        <w:t>格式文件</w:t>
      </w:r>
      <w:r w:rsidR="005A2F87" w:rsidRPr="005A2F87">
        <w:rPr>
          <w:rFonts w:ascii="仿宋" w:eastAsia="仿宋" w:hAnsi="仿宋" w:hint="eastAsia"/>
          <w:color w:val="000000" w:themeColor="text1"/>
          <w:szCs w:val="21"/>
        </w:rPr>
        <w:t>；</w:t>
      </w:r>
    </w:p>
    <w:p w14:paraId="73EFB3C2"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2、据此函，授权代表宣布并承诺如下：</w:t>
      </w:r>
    </w:p>
    <w:p w14:paraId="4DD01B7A" w14:textId="5E9D1B80" w:rsidR="005A2F87" w:rsidRPr="005A2F87" w:rsidRDefault="005A2F87" w:rsidP="005A2F87">
      <w:pPr>
        <w:pStyle w:val="a4"/>
        <w:widowControl/>
        <w:numPr>
          <w:ilvl w:val="0"/>
          <w:numId w:val="4"/>
        </w:numPr>
        <w:spacing w:after="0"/>
        <w:ind w:leftChars="0"/>
        <w:contextualSpacing/>
        <w:jc w:val="left"/>
        <w:rPr>
          <w:rFonts w:ascii="仿宋" w:eastAsia="仿宋" w:hAnsi="仿宋"/>
          <w:color w:val="000000" w:themeColor="text1"/>
          <w:szCs w:val="21"/>
        </w:rPr>
      </w:pPr>
      <w:r w:rsidRPr="005A2F87">
        <w:rPr>
          <w:rFonts w:ascii="仿宋" w:eastAsia="仿宋" w:hAnsi="仿宋"/>
          <w:color w:val="000000" w:themeColor="text1"/>
          <w:szCs w:val="21"/>
        </w:rPr>
        <w:t>我方对采购项目愿以</w:t>
      </w:r>
      <w:r w:rsidR="004D72A7">
        <w:rPr>
          <w:rFonts w:ascii="仿宋" w:eastAsia="仿宋" w:hAnsi="仿宋" w:hint="eastAsia"/>
          <w:color w:val="000000" w:themeColor="text1"/>
          <w:szCs w:val="21"/>
        </w:rPr>
        <w:t>价格标报价</w:t>
      </w:r>
      <w:r w:rsidRPr="005A2F87">
        <w:rPr>
          <w:rFonts w:ascii="仿宋" w:eastAsia="仿宋" w:hAnsi="仿宋"/>
          <w:color w:val="000000" w:themeColor="text1"/>
          <w:szCs w:val="21"/>
        </w:rPr>
        <w:t>承担采购文件规定内容。</w:t>
      </w:r>
    </w:p>
    <w:p w14:paraId="43BAF6DB" w14:textId="2568AAC0"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（2）本报价已经包含了所供货物应纳的税金及采购文件规定的报价方式应包含的其它费用</w:t>
      </w:r>
      <w:r w:rsidR="004D72A7">
        <w:rPr>
          <w:rFonts w:ascii="仿宋" w:eastAsia="仿宋" w:hAnsi="仿宋" w:hint="eastAsia"/>
          <w:color w:val="000000" w:themeColor="text1"/>
          <w:szCs w:val="21"/>
        </w:rPr>
        <w:t>，包括但不限于税费、安装费、运输费等一切费用</w:t>
      </w:r>
      <w:r w:rsidRPr="005A2F87">
        <w:rPr>
          <w:rFonts w:ascii="仿宋" w:eastAsia="仿宋" w:hAnsi="仿宋" w:hint="eastAsia"/>
          <w:color w:val="000000" w:themeColor="text1"/>
          <w:szCs w:val="21"/>
        </w:rPr>
        <w:t>。本报价在采购交易有效期内固定不变，并在合同有效期内不受利率波动的影响。</w:t>
      </w:r>
    </w:p>
    <w:p w14:paraId="769CF9BC" w14:textId="77777777" w:rsidR="005A2F87" w:rsidRPr="005A2F87" w:rsidRDefault="005A2F87" w:rsidP="005A2F87">
      <w:pPr>
        <w:pStyle w:val="a4"/>
        <w:widowControl/>
        <w:ind w:leftChars="0" w:left="0" w:firstLineChars="106" w:firstLine="223"/>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（3）本采购交易自开标之日起</w:t>
      </w:r>
      <w:r w:rsidRPr="005A2F87">
        <w:rPr>
          <w:rFonts w:ascii="仿宋" w:eastAsia="仿宋" w:hAnsi="仿宋" w:hint="eastAsia"/>
          <w:color w:val="000000" w:themeColor="text1"/>
          <w:szCs w:val="21"/>
          <w:u w:val="single"/>
        </w:rPr>
        <w:t xml:space="preserve">    90   </w:t>
      </w:r>
      <w:r w:rsidRPr="005A2F87">
        <w:rPr>
          <w:rFonts w:ascii="仿宋" w:eastAsia="仿宋" w:hAnsi="仿宋" w:hint="eastAsia"/>
          <w:color w:val="000000" w:themeColor="text1"/>
          <w:szCs w:val="21"/>
        </w:rPr>
        <w:t>天内有效。</w:t>
      </w:r>
    </w:p>
    <w:p w14:paraId="7F259AC1" w14:textId="77777777"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（4）我们已详细审查全部采购文件及有关的澄清/修改文件(若有的话)，我们完全理解并同意放弃对这方面提出任何异议的权利。保证遵守采购文件有关条款规定。</w:t>
      </w:r>
    </w:p>
    <w:p w14:paraId="60AEC8E2" w14:textId="3B6B4BB6" w:rsidR="005A2F87" w:rsidRPr="005A2F87" w:rsidRDefault="005A2F87" w:rsidP="005A2F87">
      <w:pPr>
        <w:pStyle w:val="a4"/>
        <w:widowControl/>
        <w:ind w:leftChars="100" w:left="735" w:hangingChars="250" w:hanging="52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（5）保证在中标后忠实地执行与采购人所签署的合同，并承担合同规定的责任义务。</w:t>
      </w:r>
    </w:p>
    <w:p w14:paraId="1A0A7A9D" w14:textId="526DE11E" w:rsidR="005A2F87" w:rsidRPr="005A2F87" w:rsidRDefault="005A2F87" w:rsidP="004D72A7">
      <w:pPr>
        <w:pStyle w:val="a4"/>
        <w:widowControl/>
        <w:ind w:leftChars="0" w:left="0" w:firstLineChars="93" w:firstLine="195"/>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（6）承诺应贵方要求提供任何与该项目采购交易有关的数据、情况和技术资料。</w:t>
      </w:r>
    </w:p>
    <w:p w14:paraId="1F0EAB15" w14:textId="77777777" w:rsidR="005A2F87" w:rsidRPr="005A2F87" w:rsidRDefault="005A2F87" w:rsidP="004D72A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3、</w:t>
      </w:r>
      <w:r w:rsidRPr="005A2F87">
        <w:rPr>
          <w:rFonts w:ascii="仿宋" w:eastAsia="仿宋" w:hAnsi="仿宋"/>
          <w:color w:val="000000" w:themeColor="text1"/>
          <w:szCs w:val="21"/>
        </w:rPr>
        <w:t>我们郑重声明：</w:t>
      </w:r>
      <w:r w:rsidRPr="005A2F87">
        <w:rPr>
          <w:rFonts w:ascii="仿宋" w:eastAsia="仿宋" w:hAnsi="仿宋"/>
          <w:color w:val="000000" w:themeColor="text1"/>
          <w:szCs w:val="21"/>
        </w:rPr>
        <w:br/>
        <w:t>我公司符合有关法律法规规定的参加采购交易应当具备的条件：具有健全的财务会计制度、依法缴纳税收和社会保障资金、参加本次采购交易之前的三年内，在经营活动中无重大违法活动。</w:t>
      </w:r>
    </w:p>
    <w:p w14:paraId="10C61A80"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4、与本采购交易有关的一切往来通讯请寄：</w:t>
      </w:r>
    </w:p>
    <w:p w14:paraId="1AF35A1F"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地址：</w:t>
      </w:r>
    </w:p>
    <w:p w14:paraId="04D524E4"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邮编：</w:t>
      </w:r>
    </w:p>
    <w:p w14:paraId="7FF4F932"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联系人、电话：</w:t>
      </w:r>
    </w:p>
    <w:p w14:paraId="7408E01B" w14:textId="77777777" w:rsidR="005A2F87" w:rsidRPr="005A2F87" w:rsidRDefault="005A2F87" w:rsidP="005A2F87">
      <w:pPr>
        <w:pStyle w:val="a4"/>
        <w:widowControl/>
        <w:contextualSpacing/>
        <w:jc w:val="left"/>
        <w:rPr>
          <w:rFonts w:ascii="仿宋" w:eastAsia="仿宋" w:hAnsi="仿宋"/>
          <w:color w:val="000000" w:themeColor="text1"/>
          <w:szCs w:val="21"/>
        </w:rPr>
      </w:pPr>
      <w:r w:rsidRPr="005A2F87">
        <w:rPr>
          <w:rFonts w:ascii="仿宋" w:eastAsia="仿宋" w:hAnsi="仿宋" w:hint="eastAsia"/>
          <w:color w:val="000000" w:themeColor="text1"/>
          <w:szCs w:val="21"/>
        </w:rPr>
        <w:t>传真：</w:t>
      </w:r>
    </w:p>
    <w:p w14:paraId="138A7036" w14:textId="77777777" w:rsidR="005A2F87" w:rsidRPr="005A2F87" w:rsidRDefault="005A2F87" w:rsidP="005A2F87">
      <w:pPr>
        <w:pStyle w:val="a4"/>
        <w:widowControl/>
        <w:contextualSpacing/>
        <w:jc w:val="left"/>
        <w:rPr>
          <w:rFonts w:ascii="仿宋" w:eastAsia="仿宋" w:hAnsi="仿宋"/>
          <w:color w:val="000000" w:themeColor="text1"/>
          <w:szCs w:val="21"/>
        </w:rPr>
      </w:pPr>
    </w:p>
    <w:p w14:paraId="40FF7998" w14:textId="77777777" w:rsidR="005A2F87" w:rsidRPr="005A2F87" w:rsidRDefault="005A2F87" w:rsidP="005A2F87">
      <w:pPr>
        <w:pStyle w:val="a4"/>
        <w:widowControl/>
        <w:contextualSpacing/>
        <w:jc w:val="left"/>
        <w:rPr>
          <w:rFonts w:ascii="仿宋" w:eastAsia="仿宋" w:hAnsi="仿宋"/>
          <w:color w:val="000000" w:themeColor="text1"/>
          <w:szCs w:val="21"/>
        </w:rPr>
      </w:pPr>
    </w:p>
    <w:p w14:paraId="23E89BFB" w14:textId="77777777" w:rsidR="005A2F87" w:rsidRPr="005A2F87" w:rsidRDefault="005A2F87" w:rsidP="005A2F87">
      <w:pPr>
        <w:snapToGrid w:val="0"/>
        <w:spacing w:line="360" w:lineRule="auto"/>
        <w:ind w:firstLineChars="2300" w:firstLine="5060"/>
        <w:rPr>
          <w:rFonts w:ascii="仿宋" w:eastAsia="仿宋" w:hAnsi="仿宋"/>
          <w:color w:val="000000" w:themeColor="text1"/>
          <w:sz w:val="22"/>
          <w:szCs w:val="22"/>
        </w:rPr>
      </w:pPr>
    </w:p>
    <w:p w14:paraId="2DB4A4E8"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06271F04"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6CB748B6" w14:textId="61CD6C6B" w:rsidR="00517737" w:rsidRDefault="005A2F87" w:rsidP="005A2F87">
      <w:pPr>
        <w:snapToGrid w:val="0"/>
        <w:spacing w:line="360" w:lineRule="auto"/>
        <w:ind w:firstLineChars="1804" w:firstLine="3969"/>
        <w:rPr>
          <w:rFonts w:ascii="仿宋" w:eastAsia="仿宋" w:hAnsi="仿宋"/>
          <w:bCs/>
          <w:color w:val="000000" w:themeColor="text1"/>
          <w:sz w:val="24"/>
        </w:rPr>
      </w:pPr>
      <w:r w:rsidRPr="005A2F87">
        <w:rPr>
          <w:rFonts w:ascii="仿宋" w:eastAsia="仿宋" w:hAnsi="仿宋" w:hint="eastAsia"/>
          <w:color w:val="000000" w:themeColor="text1"/>
          <w:sz w:val="22"/>
          <w:szCs w:val="22"/>
        </w:rPr>
        <w:t>日           期：</w:t>
      </w:r>
      <w:r w:rsidR="00517737">
        <w:rPr>
          <w:rFonts w:ascii="仿宋" w:eastAsia="仿宋" w:hAnsi="仿宋"/>
          <w:bCs/>
          <w:color w:val="000000" w:themeColor="text1"/>
          <w:sz w:val="24"/>
        </w:rPr>
        <w:br w:type="page"/>
      </w:r>
    </w:p>
    <w:p w14:paraId="6EF4C20D" w14:textId="2B800B44" w:rsidR="00517737"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A6DB0">
        <w:rPr>
          <w:rFonts w:ascii="仿宋" w:eastAsia="仿宋" w:hAnsi="仿宋"/>
          <w:bCs/>
          <w:color w:val="000000" w:themeColor="text1"/>
          <w:sz w:val="24"/>
        </w:rPr>
        <w:t>5</w:t>
      </w:r>
      <w:r w:rsidRPr="00517737">
        <w:rPr>
          <w:rFonts w:ascii="仿宋" w:eastAsia="仿宋" w:hAnsi="仿宋" w:hint="eastAsia"/>
          <w:bCs/>
          <w:color w:val="000000" w:themeColor="text1"/>
          <w:sz w:val="24"/>
        </w:rPr>
        <w:t>：</w:t>
      </w:r>
    </w:p>
    <w:p w14:paraId="64FBB011" w14:textId="5F8E8701" w:rsidR="00517737" w:rsidRDefault="00517737" w:rsidP="00517737">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报价一览表</w:t>
      </w:r>
    </w:p>
    <w:p w14:paraId="78107BE6" w14:textId="1897061C" w:rsidR="005A2F87" w:rsidRPr="005A2F87" w:rsidRDefault="005A2F87" w:rsidP="005A2F87">
      <w:pPr>
        <w:spacing w:line="360" w:lineRule="auto"/>
        <w:contextualSpacing/>
        <w:rPr>
          <w:rFonts w:ascii="仿宋" w:eastAsia="仿宋" w:hAnsi="仿宋"/>
          <w:color w:val="000000" w:themeColor="text1"/>
          <w:szCs w:val="21"/>
        </w:rPr>
      </w:pPr>
      <w:r w:rsidRPr="005A2F87">
        <w:rPr>
          <w:rFonts w:ascii="仿宋" w:eastAsia="仿宋" w:hAnsi="仿宋" w:hint="eastAsia"/>
          <w:color w:val="000000" w:themeColor="text1"/>
          <w:szCs w:val="21"/>
        </w:rPr>
        <w:t>项目名称：</w:t>
      </w:r>
    </w:p>
    <w:p w14:paraId="2B6E153A" w14:textId="141F0D8E" w:rsidR="005A2F87" w:rsidRPr="005A2F87" w:rsidRDefault="005A2F87" w:rsidP="005A2F87">
      <w:pPr>
        <w:spacing w:line="360" w:lineRule="auto"/>
        <w:contextualSpacing/>
        <w:rPr>
          <w:rFonts w:ascii="仿宋" w:eastAsia="仿宋" w:hAnsi="仿宋"/>
          <w:color w:val="000000" w:themeColor="text1"/>
          <w:szCs w:val="21"/>
        </w:rPr>
      </w:pPr>
      <w:r>
        <w:rPr>
          <w:rFonts w:ascii="仿宋" w:eastAsia="仿宋" w:hAnsi="仿宋" w:hint="eastAsia"/>
          <w:color w:val="000000" w:themeColor="text1"/>
          <w:szCs w:val="21"/>
        </w:rPr>
        <w:t>项目</w:t>
      </w:r>
      <w:r w:rsidRPr="005A2F87">
        <w:rPr>
          <w:rFonts w:ascii="仿宋" w:eastAsia="仿宋" w:hAnsi="仿宋" w:hint="eastAsia"/>
          <w:color w:val="000000" w:themeColor="text1"/>
          <w:szCs w:val="21"/>
        </w:rPr>
        <w:t>编号：</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28"/>
        <w:gridCol w:w="991"/>
        <w:gridCol w:w="3260"/>
      </w:tblGrid>
      <w:tr w:rsidR="005A2F87" w:rsidRPr="005A2F87" w14:paraId="69CFFDDE" w14:textId="77777777" w:rsidTr="005A2F87">
        <w:trPr>
          <w:trHeight w:val="682"/>
          <w:jc w:val="center"/>
        </w:trPr>
        <w:tc>
          <w:tcPr>
            <w:tcW w:w="851" w:type="dxa"/>
            <w:vAlign w:val="center"/>
          </w:tcPr>
          <w:p w14:paraId="3931107C"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序号</w:t>
            </w:r>
          </w:p>
        </w:tc>
        <w:tc>
          <w:tcPr>
            <w:tcW w:w="3528" w:type="dxa"/>
            <w:vAlign w:val="center"/>
          </w:tcPr>
          <w:p w14:paraId="2A524AA7" w14:textId="67D5CA38" w:rsidR="005A2F87" w:rsidRPr="005A2F87" w:rsidRDefault="008F6256" w:rsidP="003F35CA">
            <w:pPr>
              <w:snapToGrid w:val="0"/>
              <w:jc w:val="center"/>
              <w:rPr>
                <w:rFonts w:ascii="仿宋" w:eastAsia="仿宋" w:hAnsi="仿宋"/>
                <w:color w:val="000000" w:themeColor="text1"/>
                <w:szCs w:val="21"/>
              </w:rPr>
            </w:pPr>
            <w:r>
              <w:rPr>
                <w:rFonts w:ascii="仿宋" w:eastAsia="仿宋" w:hAnsi="仿宋" w:hint="eastAsia"/>
                <w:color w:val="000000" w:themeColor="text1"/>
                <w:szCs w:val="21"/>
              </w:rPr>
              <w:t>项目</w:t>
            </w:r>
            <w:r w:rsidR="005A2F87" w:rsidRPr="005A2F87">
              <w:rPr>
                <w:rFonts w:ascii="仿宋" w:eastAsia="仿宋" w:hAnsi="仿宋" w:hint="eastAsia"/>
                <w:color w:val="000000" w:themeColor="text1"/>
                <w:szCs w:val="21"/>
              </w:rPr>
              <w:t>名称</w:t>
            </w:r>
          </w:p>
        </w:tc>
        <w:tc>
          <w:tcPr>
            <w:tcW w:w="991" w:type="dxa"/>
            <w:vAlign w:val="center"/>
          </w:tcPr>
          <w:p w14:paraId="3206A7D5" w14:textId="77777777"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数量</w:t>
            </w:r>
          </w:p>
        </w:tc>
        <w:tc>
          <w:tcPr>
            <w:tcW w:w="3260" w:type="dxa"/>
            <w:vAlign w:val="center"/>
          </w:tcPr>
          <w:p w14:paraId="446174F0" w14:textId="256B173E" w:rsidR="005A2F87" w:rsidRPr="005A2F87" w:rsidRDefault="005A2F87" w:rsidP="003F35CA">
            <w:pPr>
              <w:snapToGrid w:val="0"/>
              <w:jc w:val="center"/>
              <w:rPr>
                <w:rFonts w:ascii="仿宋" w:eastAsia="仿宋" w:hAnsi="仿宋"/>
                <w:color w:val="000000" w:themeColor="text1"/>
                <w:szCs w:val="21"/>
              </w:rPr>
            </w:pPr>
            <w:r w:rsidRPr="005A2F87">
              <w:rPr>
                <w:rFonts w:ascii="仿宋" w:eastAsia="仿宋" w:hAnsi="仿宋" w:hint="eastAsia"/>
                <w:color w:val="000000" w:themeColor="text1"/>
                <w:szCs w:val="21"/>
              </w:rPr>
              <w:t>报价（人民币</w:t>
            </w:r>
            <w:r w:rsidR="000127DF">
              <w:rPr>
                <w:rFonts w:ascii="仿宋" w:eastAsia="仿宋" w:hAnsi="仿宋" w:hint="eastAsia"/>
                <w:color w:val="000000" w:themeColor="text1"/>
                <w:szCs w:val="21"/>
              </w:rPr>
              <w:t>-</w:t>
            </w:r>
            <w:r w:rsidRPr="005A2F87">
              <w:rPr>
                <w:rFonts w:ascii="仿宋" w:eastAsia="仿宋" w:hAnsi="仿宋" w:hint="eastAsia"/>
                <w:color w:val="000000" w:themeColor="text1"/>
                <w:szCs w:val="21"/>
              </w:rPr>
              <w:t>元）</w:t>
            </w:r>
          </w:p>
        </w:tc>
      </w:tr>
      <w:tr w:rsidR="005A2F87" w:rsidRPr="005A2F87" w14:paraId="29FE3156" w14:textId="77777777" w:rsidTr="005A2F87">
        <w:trPr>
          <w:trHeight w:val="683"/>
          <w:jc w:val="center"/>
        </w:trPr>
        <w:tc>
          <w:tcPr>
            <w:tcW w:w="851" w:type="dxa"/>
            <w:vAlign w:val="center"/>
          </w:tcPr>
          <w:p w14:paraId="6B4B0FF4" w14:textId="77777777" w:rsidR="005A2F87" w:rsidRPr="005A2F87" w:rsidRDefault="005A2F87" w:rsidP="003F35CA">
            <w:pPr>
              <w:spacing w:line="360" w:lineRule="auto"/>
              <w:jc w:val="center"/>
              <w:rPr>
                <w:rFonts w:ascii="仿宋" w:eastAsia="仿宋" w:hAnsi="仿宋"/>
                <w:color w:val="000000" w:themeColor="text1"/>
                <w:szCs w:val="21"/>
              </w:rPr>
            </w:pPr>
            <w:proofErr w:type="gramStart"/>
            <w:r w:rsidRPr="005A2F87">
              <w:rPr>
                <w:rFonts w:ascii="仿宋" w:eastAsia="仿宋" w:hAnsi="仿宋" w:hint="eastAsia"/>
                <w:bCs/>
                <w:color w:val="000000" w:themeColor="text1"/>
                <w:sz w:val="24"/>
              </w:rPr>
              <w:t>一</w:t>
            </w:r>
            <w:proofErr w:type="gramEnd"/>
          </w:p>
        </w:tc>
        <w:tc>
          <w:tcPr>
            <w:tcW w:w="3528" w:type="dxa"/>
            <w:vAlign w:val="center"/>
          </w:tcPr>
          <w:p w14:paraId="39AFE978" w14:textId="151F08FF" w:rsidR="005A2F87" w:rsidRPr="004D72A7" w:rsidRDefault="004D72A7" w:rsidP="004D72A7">
            <w:pPr>
              <w:spacing w:line="360" w:lineRule="auto"/>
              <w:rPr>
                <w:rFonts w:ascii="仿宋" w:eastAsia="仿宋" w:hAnsi="仿宋"/>
                <w:bCs/>
                <w:color w:val="000000" w:themeColor="text1"/>
                <w:sz w:val="24"/>
              </w:rPr>
            </w:pPr>
            <w:r>
              <w:rPr>
                <w:rFonts w:ascii="仿宋" w:eastAsia="仿宋" w:hAnsi="仿宋" w:hint="eastAsia"/>
                <w:bCs/>
                <w:color w:val="000000" w:themeColor="text1"/>
                <w:sz w:val="24"/>
              </w:rPr>
              <w:t>中国宁波人才市场北仑分市场招聘</w:t>
            </w:r>
            <w:r w:rsidRPr="00780114">
              <w:rPr>
                <w:rFonts w:ascii="仿宋" w:eastAsia="仿宋" w:hAnsi="仿宋" w:hint="eastAsia"/>
                <w:bCs/>
                <w:color w:val="000000" w:themeColor="text1"/>
                <w:sz w:val="24"/>
              </w:rPr>
              <w:t>桌椅采购项目</w:t>
            </w:r>
          </w:p>
        </w:tc>
        <w:tc>
          <w:tcPr>
            <w:tcW w:w="991" w:type="dxa"/>
            <w:vAlign w:val="center"/>
          </w:tcPr>
          <w:p w14:paraId="2C9C74BD" w14:textId="77777777" w:rsidR="005A2F87" w:rsidRPr="005A2F87" w:rsidRDefault="005A2F87" w:rsidP="003F35CA">
            <w:pPr>
              <w:spacing w:line="360" w:lineRule="auto"/>
              <w:rPr>
                <w:rFonts w:ascii="仿宋" w:eastAsia="仿宋" w:hAnsi="仿宋"/>
                <w:color w:val="000000" w:themeColor="text1"/>
                <w:szCs w:val="21"/>
              </w:rPr>
            </w:pPr>
            <w:r w:rsidRPr="005A2F87">
              <w:rPr>
                <w:rFonts w:ascii="仿宋" w:eastAsia="仿宋" w:hAnsi="仿宋"/>
                <w:bCs/>
                <w:color w:val="000000" w:themeColor="text1"/>
                <w:sz w:val="24"/>
              </w:rPr>
              <w:t>1项</w:t>
            </w:r>
          </w:p>
        </w:tc>
        <w:tc>
          <w:tcPr>
            <w:tcW w:w="3260" w:type="dxa"/>
            <w:vAlign w:val="center"/>
          </w:tcPr>
          <w:p w14:paraId="5030AA74" w14:textId="77777777" w:rsidR="005A2F87" w:rsidRDefault="000127DF" w:rsidP="003F35CA">
            <w:pPr>
              <w:spacing w:line="360" w:lineRule="auto"/>
              <w:rPr>
                <w:rFonts w:ascii="仿宋" w:eastAsia="仿宋" w:hAnsi="仿宋"/>
                <w:color w:val="000000" w:themeColor="text1"/>
                <w:szCs w:val="21"/>
              </w:rPr>
            </w:pPr>
            <w:r>
              <w:rPr>
                <w:rFonts w:ascii="仿宋" w:eastAsia="仿宋" w:hAnsi="仿宋" w:hint="eastAsia"/>
                <w:color w:val="000000" w:themeColor="text1"/>
                <w:szCs w:val="21"/>
              </w:rPr>
              <w:t>大写：</w:t>
            </w:r>
          </w:p>
          <w:p w14:paraId="09374FD4" w14:textId="42B04E55" w:rsidR="000127DF" w:rsidRPr="000127DF" w:rsidRDefault="000127DF" w:rsidP="000127DF">
            <w:pPr>
              <w:spacing w:line="360" w:lineRule="auto"/>
            </w:pPr>
            <w:r w:rsidRPr="000127DF">
              <w:rPr>
                <w:rFonts w:ascii="仿宋" w:eastAsia="仿宋" w:hAnsi="仿宋" w:hint="eastAsia"/>
                <w:color w:val="000000" w:themeColor="text1"/>
                <w:szCs w:val="21"/>
              </w:rPr>
              <w:t>小写：</w:t>
            </w:r>
          </w:p>
        </w:tc>
      </w:tr>
      <w:tr w:rsidR="005A2F87" w:rsidRPr="005A2F87" w14:paraId="7C38F4E0" w14:textId="77777777" w:rsidTr="005A2F87">
        <w:trPr>
          <w:trHeight w:val="683"/>
          <w:jc w:val="center"/>
        </w:trPr>
        <w:tc>
          <w:tcPr>
            <w:tcW w:w="8630" w:type="dxa"/>
            <w:gridSpan w:val="4"/>
            <w:vAlign w:val="center"/>
          </w:tcPr>
          <w:p w14:paraId="76F6FC46" w14:textId="77777777" w:rsidR="005A2F87" w:rsidRPr="005A2F87" w:rsidRDefault="005A2F87" w:rsidP="003F35CA">
            <w:pPr>
              <w:spacing w:line="360" w:lineRule="auto"/>
              <w:rPr>
                <w:rFonts w:ascii="仿宋" w:eastAsia="仿宋" w:hAnsi="仿宋"/>
                <w:color w:val="000000" w:themeColor="text1"/>
                <w:szCs w:val="21"/>
              </w:rPr>
            </w:pPr>
            <w:r w:rsidRPr="005A2F87">
              <w:rPr>
                <w:rFonts w:ascii="仿宋" w:eastAsia="仿宋" w:hAnsi="仿宋" w:hint="eastAsia"/>
                <w:color w:val="000000" w:themeColor="text1"/>
                <w:szCs w:val="21"/>
              </w:rPr>
              <w:t>报价声明：</w:t>
            </w:r>
          </w:p>
        </w:tc>
      </w:tr>
    </w:tbl>
    <w:p w14:paraId="3017217F" w14:textId="77777777" w:rsidR="005A2F87" w:rsidRPr="005A2F87" w:rsidRDefault="005A2F87" w:rsidP="005A2F87">
      <w:pPr>
        <w:spacing w:line="360" w:lineRule="auto"/>
        <w:contextualSpacing/>
        <w:rPr>
          <w:rFonts w:ascii="仿宋" w:eastAsia="仿宋" w:hAnsi="仿宋"/>
          <w:color w:val="000000" w:themeColor="text1"/>
          <w:szCs w:val="21"/>
        </w:rPr>
      </w:pPr>
      <w:r w:rsidRPr="005A2F87">
        <w:rPr>
          <w:rFonts w:ascii="仿宋" w:eastAsia="仿宋" w:hAnsi="仿宋" w:hint="eastAsia"/>
          <w:color w:val="000000" w:themeColor="text1"/>
          <w:szCs w:val="21"/>
        </w:rPr>
        <w:t>注：</w:t>
      </w:r>
    </w:p>
    <w:p w14:paraId="026CE32D" w14:textId="77777777" w:rsidR="005A2F87" w:rsidRPr="005A2F87" w:rsidRDefault="005A2F87" w:rsidP="005A2F87">
      <w:pPr>
        <w:pStyle w:val="a4"/>
        <w:spacing w:line="360" w:lineRule="auto"/>
        <w:ind w:leftChars="-85" w:left="-178" w:firstLineChars="250" w:firstLine="525"/>
        <w:contextualSpacing/>
        <w:rPr>
          <w:rFonts w:ascii="仿宋" w:eastAsia="仿宋" w:hAnsi="仿宋"/>
          <w:color w:val="000000" w:themeColor="text1"/>
          <w:szCs w:val="21"/>
        </w:rPr>
      </w:pPr>
      <w:r w:rsidRPr="005A2F87">
        <w:rPr>
          <w:rFonts w:ascii="仿宋" w:eastAsia="仿宋" w:hAnsi="仿宋"/>
          <w:color w:val="000000" w:themeColor="text1"/>
          <w:szCs w:val="21"/>
        </w:rPr>
        <w:t>1</w:t>
      </w:r>
      <w:r w:rsidRPr="005A2F87">
        <w:rPr>
          <w:rFonts w:ascii="仿宋" w:eastAsia="仿宋" w:hAnsi="仿宋" w:hint="eastAsia"/>
          <w:color w:val="000000" w:themeColor="text1"/>
          <w:szCs w:val="21"/>
        </w:rPr>
        <w:t>、若供应商尚有其它内容需明列的，请按此表格式扩展。</w:t>
      </w:r>
    </w:p>
    <w:p w14:paraId="105BB065" w14:textId="01357859" w:rsidR="000127DF" w:rsidRPr="005A2F87" w:rsidRDefault="004D72A7" w:rsidP="005A2F87">
      <w:pPr>
        <w:pStyle w:val="a4"/>
        <w:spacing w:line="360" w:lineRule="auto"/>
        <w:ind w:leftChars="-85" w:left="-178" w:firstLineChars="250" w:firstLine="525"/>
        <w:contextualSpacing/>
        <w:rPr>
          <w:rFonts w:ascii="仿宋" w:eastAsia="仿宋" w:hAnsi="仿宋"/>
          <w:color w:val="000000" w:themeColor="text1"/>
          <w:szCs w:val="21"/>
        </w:rPr>
      </w:pPr>
      <w:r>
        <w:rPr>
          <w:rFonts w:ascii="仿宋" w:eastAsia="仿宋" w:hAnsi="仿宋"/>
          <w:color w:val="000000" w:themeColor="text1"/>
          <w:szCs w:val="21"/>
        </w:rPr>
        <w:t>2</w:t>
      </w:r>
      <w:r w:rsidR="000127DF">
        <w:rPr>
          <w:rFonts w:ascii="仿宋" w:eastAsia="仿宋" w:hAnsi="仿宋" w:hint="eastAsia"/>
          <w:color w:val="000000" w:themeColor="text1"/>
          <w:szCs w:val="21"/>
        </w:rPr>
        <w:t>、</w:t>
      </w:r>
      <w:r w:rsidR="000127DF" w:rsidRPr="000127DF">
        <w:rPr>
          <w:rFonts w:ascii="仿宋" w:eastAsia="仿宋" w:hAnsi="仿宋" w:hint="eastAsia"/>
          <w:color w:val="000000" w:themeColor="text1"/>
          <w:szCs w:val="21"/>
        </w:rPr>
        <w:t>实行一次性报价，投标价即为最终有效价。</w:t>
      </w:r>
    </w:p>
    <w:p w14:paraId="79DE17A3" w14:textId="48142738"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2BED529E" w14:textId="00076D93" w:rsid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8034FE8" w14:textId="721D5743"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AA9A6F7" w14:textId="097734DD"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3D33C1AD" w14:textId="0599D6F4"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79D7FE97" w14:textId="6E4EF0A5"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6572EBA4" w14:textId="04C6DC9B"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5C09DA9B" w14:textId="01146446"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06577D7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p>
    <w:p w14:paraId="4A873AFC"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40EEA93E" w14:textId="77777777" w:rsidR="005A2F87" w:rsidRPr="005A2F87" w:rsidRDefault="005A2F87" w:rsidP="005A2F87">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570B9316" w14:textId="49934B9C" w:rsidR="00517737" w:rsidRDefault="005A2F87" w:rsidP="005A2F87">
      <w:pPr>
        <w:snapToGrid w:val="0"/>
        <w:spacing w:line="360" w:lineRule="auto"/>
        <w:ind w:firstLineChars="1804" w:firstLine="3969"/>
        <w:rPr>
          <w:rFonts w:ascii="仿宋" w:eastAsia="仿宋" w:hAnsi="仿宋"/>
          <w:bCs/>
          <w:color w:val="000000" w:themeColor="text1"/>
          <w:sz w:val="24"/>
        </w:rPr>
      </w:pPr>
      <w:r w:rsidRPr="005A2F87">
        <w:rPr>
          <w:rFonts w:ascii="仿宋" w:eastAsia="仿宋" w:hAnsi="仿宋" w:hint="eastAsia"/>
          <w:color w:val="000000" w:themeColor="text1"/>
          <w:sz w:val="22"/>
          <w:szCs w:val="22"/>
        </w:rPr>
        <w:t>日           期：</w:t>
      </w:r>
      <w:r w:rsidR="00517737">
        <w:rPr>
          <w:rFonts w:ascii="仿宋" w:eastAsia="仿宋" w:hAnsi="仿宋"/>
          <w:bCs/>
          <w:color w:val="000000" w:themeColor="text1"/>
          <w:sz w:val="24"/>
        </w:rPr>
        <w:br w:type="page"/>
      </w:r>
    </w:p>
    <w:p w14:paraId="68C91AA8" w14:textId="5CE06A27" w:rsidR="000127DF" w:rsidRDefault="00517737" w:rsidP="00517737">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A6DB0">
        <w:rPr>
          <w:rFonts w:ascii="仿宋" w:eastAsia="仿宋" w:hAnsi="仿宋"/>
          <w:bCs/>
          <w:color w:val="000000" w:themeColor="text1"/>
          <w:sz w:val="24"/>
        </w:rPr>
        <w:t>6</w:t>
      </w:r>
      <w:r w:rsidRPr="00517737">
        <w:rPr>
          <w:rFonts w:ascii="仿宋" w:eastAsia="仿宋" w:hAnsi="仿宋" w:hint="eastAsia"/>
          <w:bCs/>
          <w:color w:val="000000" w:themeColor="text1"/>
          <w:sz w:val="24"/>
        </w:rPr>
        <w:t>：</w:t>
      </w:r>
    </w:p>
    <w:p w14:paraId="73F77255" w14:textId="76EA2C53" w:rsidR="000127DF" w:rsidRDefault="000127DF" w:rsidP="000127DF">
      <w:pPr>
        <w:pStyle w:val="20"/>
      </w:pPr>
    </w:p>
    <w:p w14:paraId="10B35953" w14:textId="23FF0278" w:rsidR="000127DF" w:rsidRPr="00761CCB" w:rsidRDefault="000127DF" w:rsidP="00761CCB">
      <w:pPr>
        <w:spacing w:line="360" w:lineRule="auto"/>
        <w:jc w:val="center"/>
        <w:rPr>
          <w:rFonts w:ascii="黑体" w:eastAsia="黑体" w:hAnsi="黑体"/>
          <w:bCs/>
          <w:color w:val="000000" w:themeColor="text1"/>
          <w:sz w:val="28"/>
          <w:szCs w:val="28"/>
        </w:rPr>
      </w:pPr>
      <w:r w:rsidRPr="00761CCB">
        <w:rPr>
          <w:rFonts w:ascii="黑体" w:eastAsia="黑体" w:hAnsi="黑体" w:hint="eastAsia"/>
          <w:bCs/>
          <w:color w:val="000000" w:themeColor="text1"/>
          <w:sz w:val="28"/>
          <w:szCs w:val="28"/>
        </w:rPr>
        <w:t>分项报价表</w:t>
      </w:r>
    </w:p>
    <w:p w14:paraId="090E8E63" w14:textId="0E7928CF" w:rsidR="000127DF" w:rsidRDefault="000127DF" w:rsidP="000127DF">
      <w:pPr>
        <w:pStyle w:val="20"/>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1843"/>
        <w:gridCol w:w="850"/>
        <w:gridCol w:w="1005"/>
        <w:gridCol w:w="1117"/>
        <w:gridCol w:w="1705"/>
      </w:tblGrid>
      <w:tr w:rsidR="000127DF" w:rsidRPr="00817E0B" w14:paraId="414CCBEF" w14:textId="77777777" w:rsidTr="00761CCB">
        <w:trPr>
          <w:trHeight w:val="1077"/>
          <w:jc w:val="center"/>
        </w:trPr>
        <w:tc>
          <w:tcPr>
            <w:tcW w:w="567" w:type="dxa"/>
            <w:vAlign w:val="center"/>
          </w:tcPr>
          <w:p w14:paraId="2B070B2D"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序号</w:t>
            </w:r>
          </w:p>
        </w:tc>
        <w:tc>
          <w:tcPr>
            <w:tcW w:w="1701" w:type="dxa"/>
            <w:vAlign w:val="center"/>
          </w:tcPr>
          <w:p w14:paraId="48449730"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名称</w:t>
            </w:r>
          </w:p>
        </w:tc>
        <w:tc>
          <w:tcPr>
            <w:tcW w:w="1843" w:type="dxa"/>
            <w:vAlign w:val="center"/>
          </w:tcPr>
          <w:p w14:paraId="0A68DE1D"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规格</w:t>
            </w:r>
          </w:p>
        </w:tc>
        <w:tc>
          <w:tcPr>
            <w:tcW w:w="850" w:type="dxa"/>
            <w:vAlign w:val="center"/>
          </w:tcPr>
          <w:p w14:paraId="741DB18F"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数量</w:t>
            </w:r>
          </w:p>
        </w:tc>
        <w:tc>
          <w:tcPr>
            <w:tcW w:w="1005" w:type="dxa"/>
            <w:vAlign w:val="center"/>
          </w:tcPr>
          <w:p w14:paraId="3231AF8A"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单位</w:t>
            </w:r>
          </w:p>
        </w:tc>
        <w:tc>
          <w:tcPr>
            <w:tcW w:w="1117" w:type="dxa"/>
            <w:vAlign w:val="center"/>
          </w:tcPr>
          <w:p w14:paraId="37280CE3" w14:textId="77777777"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单价</w:t>
            </w:r>
          </w:p>
        </w:tc>
        <w:tc>
          <w:tcPr>
            <w:tcW w:w="1705" w:type="dxa"/>
            <w:vAlign w:val="center"/>
          </w:tcPr>
          <w:p w14:paraId="16832C72" w14:textId="518B919A" w:rsidR="000127DF" w:rsidRPr="00761CCB" w:rsidRDefault="000127DF" w:rsidP="0076437C">
            <w:pPr>
              <w:jc w:val="center"/>
              <w:rPr>
                <w:rFonts w:ascii="仿宋" w:eastAsia="仿宋" w:hAnsi="仿宋"/>
                <w:b/>
                <w:bCs/>
                <w:sz w:val="22"/>
                <w:szCs w:val="22"/>
              </w:rPr>
            </w:pPr>
            <w:r w:rsidRPr="00761CCB">
              <w:rPr>
                <w:rFonts w:ascii="仿宋" w:eastAsia="仿宋" w:hAnsi="仿宋" w:hint="eastAsia"/>
                <w:b/>
                <w:bCs/>
                <w:sz w:val="22"/>
                <w:szCs w:val="22"/>
              </w:rPr>
              <w:t>总价</w:t>
            </w:r>
            <w:r w:rsidR="005A6DB0">
              <w:rPr>
                <w:rFonts w:ascii="仿宋" w:eastAsia="仿宋" w:hAnsi="仿宋" w:hint="eastAsia"/>
                <w:b/>
                <w:bCs/>
                <w:sz w:val="22"/>
                <w:szCs w:val="22"/>
              </w:rPr>
              <w:t>（元）</w:t>
            </w:r>
          </w:p>
        </w:tc>
      </w:tr>
      <w:tr w:rsidR="000127DF" w:rsidRPr="00817E0B" w14:paraId="46D638AE" w14:textId="77777777" w:rsidTr="00761CCB">
        <w:trPr>
          <w:trHeight w:val="1077"/>
          <w:jc w:val="center"/>
        </w:trPr>
        <w:tc>
          <w:tcPr>
            <w:tcW w:w="567" w:type="dxa"/>
            <w:vAlign w:val="center"/>
          </w:tcPr>
          <w:p w14:paraId="3A386458" w14:textId="2467431E" w:rsidR="000127DF" w:rsidRPr="00761CCB" w:rsidRDefault="00761CCB" w:rsidP="00761CCB">
            <w:pPr>
              <w:jc w:val="center"/>
              <w:rPr>
                <w:rFonts w:ascii="仿宋" w:eastAsia="仿宋" w:hAnsi="仿宋"/>
                <w:sz w:val="22"/>
                <w:szCs w:val="22"/>
              </w:rPr>
            </w:pPr>
            <w:r w:rsidRPr="00761CCB">
              <w:rPr>
                <w:rFonts w:ascii="仿宋" w:eastAsia="仿宋" w:hAnsi="仿宋" w:hint="eastAsia"/>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6E599D" w14:textId="77777777" w:rsidR="000127DF" w:rsidRPr="00761CCB" w:rsidRDefault="000127DF" w:rsidP="0076437C">
            <w:pPr>
              <w:jc w:val="center"/>
              <w:rPr>
                <w:rFonts w:ascii="仿宋" w:eastAsia="仿宋" w:hAnsi="仿宋"/>
                <w:sz w:val="22"/>
                <w:szCs w:val="22"/>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470A71D" w14:textId="77777777" w:rsidR="000127DF" w:rsidRPr="00761CCB" w:rsidRDefault="000127DF" w:rsidP="0076437C">
            <w:pPr>
              <w:jc w:val="center"/>
              <w:rPr>
                <w:rFonts w:ascii="仿宋" w:eastAsia="仿宋" w:hAnsi="仿宋"/>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C7DD86" w14:textId="77777777" w:rsidR="000127DF" w:rsidRPr="00761CCB" w:rsidRDefault="000127DF" w:rsidP="0076437C">
            <w:pPr>
              <w:jc w:val="center"/>
              <w:rPr>
                <w:rFonts w:ascii="仿宋" w:eastAsia="仿宋" w:hAnsi="仿宋"/>
                <w:sz w:val="22"/>
                <w:szCs w:val="22"/>
              </w:rPr>
            </w:pPr>
          </w:p>
        </w:tc>
        <w:tc>
          <w:tcPr>
            <w:tcW w:w="1005" w:type="dxa"/>
            <w:vAlign w:val="center"/>
          </w:tcPr>
          <w:p w14:paraId="7E8A3D49" w14:textId="77777777" w:rsidR="000127DF" w:rsidRPr="00761CCB" w:rsidRDefault="000127DF" w:rsidP="0076437C">
            <w:pPr>
              <w:jc w:val="center"/>
              <w:rPr>
                <w:rFonts w:ascii="仿宋" w:eastAsia="仿宋" w:hAnsi="仿宋"/>
                <w:sz w:val="22"/>
                <w:szCs w:val="22"/>
              </w:rPr>
            </w:pPr>
          </w:p>
        </w:tc>
        <w:tc>
          <w:tcPr>
            <w:tcW w:w="1117" w:type="dxa"/>
            <w:vAlign w:val="center"/>
          </w:tcPr>
          <w:p w14:paraId="185E1108" w14:textId="77777777" w:rsidR="000127DF" w:rsidRPr="00761CCB" w:rsidRDefault="000127DF" w:rsidP="0076437C">
            <w:pPr>
              <w:jc w:val="center"/>
              <w:rPr>
                <w:rFonts w:ascii="仿宋" w:eastAsia="仿宋" w:hAnsi="仿宋"/>
                <w:sz w:val="22"/>
                <w:szCs w:val="22"/>
              </w:rPr>
            </w:pPr>
          </w:p>
        </w:tc>
        <w:tc>
          <w:tcPr>
            <w:tcW w:w="1705" w:type="dxa"/>
            <w:vAlign w:val="center"/>
          </w:tcPr>
          <w:p w14:paraId="6BC02EF4" w14:textId="77777777" w:rsidR="000127DF" w:rsidRPr="00761CCB" w:rsidRDefault="000127DF" w:rsidP="0076437C">
            <w:pPr>
              <w:jc w:val="center"/>
              <w:rPr>
                <w:rFonts w:ascii="仿宋" w:eastAsia="仿宋" w:hAnsi="仿宋"/>
                <w:sz w:val="22"/>
                <w:szCs w:val="22"/>
              </w:rPr>
            </w:pPr>
          </w:p>
        </w:tc>
      </w:tr>
      <w:tr w:rsidR="000127DF" w:rsidRPr="00817E0B" w14:paraId="29354454" w14:textId="77777777" w:rsidTr="00761CCB">
        <w:trPr>
          <w:trHeight w:val="1077"/>
          <w:jc w:val="center"/>
        </w:trPr>
        <w:tc>
          <w:tcPr>
            <w:tcW w:w="567" w:type="dxa"/>
            <w:vAlign w:val="center"/>
          </w:tcPr>
          <w:p w14:paraId="234956BC" w14:textId="288689C0" w:rsidR="000127DF" w:rsidRPr="00761CCB" w:rsidRDefault="00761CCB" w:rsidP="00761CCB">
            <w:pPr>
              <w:jc w:val="center"/>
              <w:rPr>
                <w:rFonts w:ascii="仿宋" w:eastAsia="仿宋" w:hAnsi="仿宋"/>
                <w:sz w:val="22"/>
                <w:szCs w:val="22"/>
              </w:rPr>
            </w:pPr>
            <w:r w:rsidRPr="00761CCB">
              <w:rPr>
                <w:rFonts w:ascii="仿宋" w:eastAsia="仿宋" w:hAnsi="仿宋" w:hint="eastAsia"/>
                <w:sz w:val="22"/>
                <w:szCs w:val="22"/>
              </w:rPr>
              <w:t>2</w:t>
            </w:r>
          </w:p>
        </w:tc>
        <w:tc>
          <w:tcPr>
            <w:tcW w:w="1701" w:type="dxa"/>
            <w:tcBorders>
              <w:top w:val="nil"/>
              <w:left w:val="single" w:sz="4" w:space="0" w:color="auto"/>
              <w:bottom w:val="single" w:sz="4" w:space="0" w:color="auto"/>
              <w:right w:val="single" w:sz="4" w:space="0" w:color="auto"/>
            </w:tcBorders>
            <w:shd w:val="clear" w:color="auto" w:fill="auto"/>
            <w:vAlign w:val="center"/>
          </w:tcPr>
          <w:p w14:paraId="4F9136DF" w14:textId="77777777" w:rsidR="000127DF" w:rsidRPr="00761CCB" w:rsidRDefault="000127DF" w:rsidP="0076437C">
            <w:pPr>
              <w:jc w:val="center"/>
              <w:rPr>
                <w:rFonts w:ascii="仿宋" w:eastAsia="仿宋" w:hAnsi="仿宋"/>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10F2FB48" w14:textId="77777777" w:rsidR="000127DF" w:rsidRPr="00761CCB" w:rsidRDefault="000127DF" w:rsidP="0076437C">
            <w:pPr>
              <w:jc w:val="center"/>
              <w:rPr>
                <w:rFonts w:ascii="仿宋" w:eastAsia="仿宋" w:hAnsi="仿宋"/>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49EACB5" w14:textId="00E25AB5" w:rsidR="000127DF" w:rsidRPr="00761CCB" w:rsidRDefault="000127DF" w:rsidP="0076437C">
            <w:pPr>
              <w:rPr>
                <w:rFonts w:ascii="仿宋" w:eastAsia="仿宋" w:hAnsi="仿宋"/>
                <w:sz w:val="22"/>
                <w:szCs w:val="22"/>
              </w:rPr>
            </w:pPr>
          </w:p>
        </w:tc>
        <w:tc>
          <w:tcPr>
            <w:tcW w:w="1005" w:type="dxa"/>
            <w:vAlign w:val="center"/>
          </w:tcPr>
          <w:p w14:paraId="66547464" w14:textId="77777777" w:rsidR="000127DF" w:rsidRPr="00761CCB" w:rsidRDefault="000127DF" w:rsidP="0076437C">
            <w:pPr>
              <w:jc w:val="center"/>
              <w:rPr>
                <w:rFonts w:ascii="仿宋" w:eastAsia="仿宋" w:hAnsi="仿宋"/>
                <w:sz w:val="22"/>
                <w:szCs w:val="22"/>
              </w:rPr>
            </w:pPr>
          </w:p>
        </w:tc>
        <w:tc>
          <w:tcPr>
            <w:tcW w:w="1117" w:type="dxa"/>
            <w:vAlign w:val="center"/>
          </w:tcPr>
          <w:p w14:paraId="51021BF6" w14:textId="77777777" w:rsidR="000127DF" w:rsidRPr="00761CCB" w:rsidRDefault="000127DF" w:rsidP="0076437C">
            <w:pPr>
              <w:jc w:val="center"/>
              <w:rPr>
                <w:rFonts w:ascii="仿宋" w:eastAsia="仿宋" w:hAnsi="仿宋"/>
                <w:sz w:val="22"/>
                <w:szCs w:val="22"/>
              </w:rPr>
            </w:pPr>
          </w:p>
        </w:tc>
        <w:tc>
          <w:tcPr>
            <w:tcW w:w="1705" w:type="dxa"/>
            <w:vAlign w:val="center"/>
          </w:tcPr>
          <w:p w14:paraId="58F77AF7" w14:textId="77777777" w:rsidR="000127DF" w:rsidRPr="00761CCB" w:rsidRDefault="000127DF" w:rsidP="0076437C">
            <w:pPr>
              <w:jc w:val="center"/>
              <w:rPr>
                <w:rFonts w:ascii="仿宋" w:eastAsia="仿宋" w:hAnsi="仿宋"/>
                <w:sz w:val="22"/>
                <w:szCs w:val="22"/>
              </w:rPr>
            </w:pPr>
          </w:p>
        </w:tc>
      </w:tr>
      <w:tr w:rsidR="000127DF" w:rsidRPr="00817E0B" w14:paraId="5DB40B0E" w14:textId="77777777" w:rsidTr="00761CCB">
        <w:trPr>
          <w:trHeight w:val="1077"/>
          <w:jc w:val="center"/>
        </w:trPr>
        <w:tc>
          <w:tcPr>
            <w:tcW w:w="567" w:type="dxa"/>
            <w:vAlign w:val="center"/>
          </w:tcPr>
          <w:p w14:paraId="7B8B01E2" w14:textId="4C5F58E6" w:rsidR="000127DF" w:rsidRPr="00761CCB" w:rsidRDefault="00761CCB" w:rsidP="00761CCB">
            <w:pPr>
              <w:jc w:val="center"/>
              <w:rPr>
                <w:rFonts w:ascii="仿宋" w:eastAsia="仿宋" w:hAnsi="仿宋"/>
                <w:sz w:val="22"/>
                <w:szCs w:val="22"/>
              </w:rPr>
            </w:pPr>
            <w:r w:rsidRPr="00761CCB">
              <w:rPr>
                <w:rFonts w:ascii="仿宋" w:eastAsia="仿宋" w:hAnsi="仿宋" w:hint="eastAsia"/>
                <w:sz w:val="22"/>
                <w:szCs w:val="22"/>
              </w:rPr>
              <w:t>3</w:t>
            </w:r>
          </w:p>
        </w:tc>
        <w:tc>
          <w:tcPr>
            <w:tcW w:w="1701" w:type="dxa"/>
            <w:tcBorders>
              <w:top w:val="nil"/>
              <w:left w:val="single" w:sz="4" w:space="0" w:color="auto"/>
              <w:bottom w:val="single" w:sz="4" w:space="0" w:color="auto"/>
              <w:right w:val="single" w:sz="4" w:space="0" w:color="auto"/>
            </w:tcBorders>
            <w:shd w:val="clear" w:color="auto" w:fill="auto"/>
            <w:vAlign w:val="center"/>
          </w:tcPr>
          <w:p w14:paraId="1ED44439" w14:textId="77777777" w:rsidR="000127DF" w:rsidRPr="00761CCB" w:rsidRDefault="000127DF" w:rsidP="0076437C">
            <w:pPr>
              <w:jc w:val="center"/>
              <w:rPr>
                <w:rFonts w:ascii="仿宋" w:eastAsia="仿宋" w:hAnsi="仿宋"/>
                <w:sz w:val="22"/>
                <w:szCs w:val="22"/>
              </w:rPr>
            </w:pPr>
          </w:p>
        </w:tc>
        <w:tc>
          <w:tcPr>
            <w:tcW w:w="1843" w:type="dxa"/>
            <w:tcBorders>
              <w:top w:val="nil"/>
              <w:left w:val="nil"/>
              <w:bottom w:val="single" w:sz="4" w:space="0" w:color="auto"/>
              <w:right w:val="single" w:sz="4" w:space="0" w:color="auto"/>
            </w:tcBorders>
            <w:shd w:val="clear" w:color="auto" w:fill="auto"/>
            <w:vAlign w:val="center"/>
          </w:tcPr>
          <w:p w14:paraId="504A01C4" w14:textId="77777777" w:rsidR="000127DF" w:rsidRPr="00761CCB" w:rsidRDefault="000127DF" w:rsidP="0076437C">
            <w:pPr>
              <w:jc w:val="center"/>
              <w:rPr>
                <w:rFonts w:ascii="仿宋" w:eastAsia="仿宋" w:hAnsi="仿宋"/>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232ABD9" w14:textId="77777777" w:rsidR="000127DF" w:rsidRPr="00761CCB" w:rsidRDefault="000127DF" w:rsidP="0076437C">
            <w:pPr>
              <w:jc w:val="center"/>
              <w:rPr>
                <w:rFonts w:ascii="仿宋" w:eastAsia="仿宋" w:hAnsi="仿宋"/>
                <w:sz w:val="22"/>
                <w:szCs w:val="22"/>
              </w:rPr>
            </w:pPr>
          </w:p>
        </w:tc>
        <w:tc>
          <w:tcPr>
            <w:tcW w:w="1005" w:type="dxa"/>
            <w:vAlign w:val="center"/>
          </w:tcPr>
          <w:p w14:paraId="2CF77009" w14:textId="77777777" w:rsidR="000127DF" w:rsidRPr="00761CCB" w:rsidRDefault="000127DF" w:rsidP="0076437C">
            <w:pPr>
              <w:jc w:val="center"/>
              <w:rPr>
                <w:rFonts w:ascii="仿宋" w:eastAsia="仿宋" w:hAnsi="仿宋"/>
                <w:sz w:val="22"/>
                <w:szCs w:val="22"/>
              </w:rPr>
            </w:pPr>
          </w:p>
        </w:tc>
        <w:tc>
          <w:tcPr>
            <w:tcW w:w="1117" w:type="dxa"/>
            <w:vAlign w:val="center"/>
          </w:tcPr>
          <w:p w14:paraId="2B91D8B2" w14:textId="77777777" w:rsidR="000127DF" w:rsidRPr="00761CCB" w:rsidRDefault="000127DF" w:rsidP="0076437C">
            <w:pPr>
              <w:jc w:val="center"/>
              <w:rPr>
                <w:rFonts w:ascii="仿宋" w:eastAsia="仿宋" w:hAnsi="仿宋"/>
                <w:sz w:val="22"/>
                <w:szCs w:val="22"/>
              </w:rPr>
            </w:pPr>
          </w:p>
        </w:tc>
        <w:tc>
          <w:tcPr>
            <w:tcW w:w="1705" w:type="dxa"/>
            <w:vAlign w:val="center"/>
          </w:tcPr>
          <w:p w14:paraId="1532ECD3" w14:textId="77777777" w:rsidR="000127DF" w:rsidRPr="00761CCB" w:rsidRDefault="000127DF" w:rsidP="0076437C">
            <w:pPr>
              <w:jc w:val="center"/>
              <w:rPr>
                <w:rFonts w:ascii="仿宋" w:eastAsia="仿宋" w:hAnsi="仿宋"/>
                <w:sz w:val="22"/>
                <w:szCs w:val="22"/>
              </w:rPr>
            </w:pPr>
          </w:p>
        </w:tc>
      </w:tr>
      <w:tr w:rsidR="000127DF" w:rsidRPr="00817E0B" w14:paraId="7497C44C" w14:textId="77777777" w:rsidTr="00761CCB">
        <w:trPr>
          <w:trHeight w:val="1077"/>
          <w:jc w:val="center"/>
        </w:trPr>
        <w:tc>
          <w:tcPr>
            <w:tcW w:w="7083" w:type="dxa"/>
            <w:gridSpan w:val="6"/>
            <w:vAlign w:val="center"/>
          </w:tcPr>
          <w:p w14:paraId="51533523" w14:textId="77777777" w:rsidR="000127DF" w:rsidRPr="00761CCB" w:rsidRDefault="000127DF" w:rsidP="0076437C">
            <w:pPr>
              <w:jc w:val="center"/>
              <w:rPr>
                <w:rFonts w:ascii="仿宋" w:eastAsia="仿宋" w:hAnsi="仿宋"/>
                <w:sz w:val="22"/>
                <w:szCs w:val="22"/>
              </w:rPr>
            </w:pPr>
            <w:r w:rsidRPr="00761CCB">
              <w:rPr>
                <w:rFonts w:ascii="仿宋" w:eastAsia="仿宋" w:hAnsi="仿宋"/>
                <w:sz w:val="22"/>
                <w:szCs w:val="22"/>
              </w:rPr>
              <w:t>合计大写（人民币）</w:t>
            </w:r>
            <w:r w:rsidRPr="00761CCB">
              <w:rPr>
                <w:rFonts w:ascii="仿宋" w:eastAsia="仿宋" w:hAnsi="仿宋" w:hint="eastAsia"/>
                <w:sz w:val="22"/>
                <w:szCs w:val="22"/>
              </w:rPr>
              <w:t>：</w:t>
            </w:r>
          </w:p>
        </w:tc>
        <w:tc>
          <w:tcPr>
            <w:tcW w:w="1705" w:type="dxa"/>
            <w:vAlign w:val="center"/>
          </w:tcPr>
          <w:p w14:paraId="002A5F54" w14:textId="77777777" w:rsidR="000127DF" w:rsidRPr="00761CCB" w:rsidRDefault="000127DF" w:rsidP="0076437C">
            <w:pPr>
              <w:jc w:val="center"/>
              <w:rPr>
                <w:rFonts w:ascii="仿宋" w:eastAsia="仿宋" w:hAnsi="仿宋"/>
                <w:sz w:val="22"/>
                <w:szCs w:val="22"/>
              </w:rPr>
            </w:pPr>
          </w:p>
        </w:tc>
      </w:tr>
    </w:tbl>
    <w:p w14:paraId="591F538E" w14:textId="57E6610C" w:rsidR="000127DF" w:rsidRPr="00761CCB" w:rsidRDefault="000127DF" w:rsidP="00761CCB">
      <w:pPr>
        <w:spacing w:line="360" w:lineRule="auto"/>
        <w:contextualSpacing/>
        <w:rPr>
          <w:rFonts w:ascii="仿宋" w:eastAsia="仿宋" w:hAnsi="仿宋"/>
          <w:color w:val="000000" w:themeColor="text1"/>
          <w:szCs w:val="21"/>
        </w:rPr>
      </w:pPr>
    </w:p>
    <w:p w14:paraId="2C5BB792" w14:textId="77777777" w:rsidR="00761CCB" w:rsidRPr="00761CCB" w:rsidRDefault="00761CCB" w:rsidP="00761CCB">
      <w:pPr>
        <w:spacing w:line="360" w:lineRule="auto"/>
        <w:contextualSpacing/>
        <w:rPr>
          <w:rFonts w:ascii="仿宋" w:eastAsia="仿宋" w:hAnsi="仿宋"/>
          <w:color w:val="000000" w:themeColor="text1"/>
          <w:szCs w:val="21"/>
        </w:rPr>
      </w:pPr>
      <w:r w:rsidRPr="00761CCB">
        <w:rPr>
          <w:rFonts w:ascii="仿宋" w:eastAsia="仿宋" w:hAnsi="仿宋" w:hint="eastAsia"/>
          <w:color w:val="000000" w:themeColor="text1"/>
          <w:szCs w:val="21"/>
        </w:rPr>
        <w:t xml:space="preserve">注: </w:t>
      </w:r>
    </w:p>
    <w:p w14:paraId="559E2BE9" w14:textId="54329CBE" w:rsidR="00761CCB" w:rsidRPr="00761CCB"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r w:rsidRPr="00761CCB">
        <w:rPr>
          <w:rFonts w:ascii="仿宋" w:eastAsia="仿宋" w:hAnsi="仿宋" w:hint="eastAsia"/>
          <w:color w:val="000000" w:themeColor="text1"/>
          <w:szCs w:val="21"/>
        </w:rPr>
        <w:t>1、供应商根据采购清单中的内容进行填写。</w:t>
      </w:r>
    </w:p>
    <w:p w14:paraId="30077B9D" w14:textId="77777777" w:rsidR="00761CCB" w:rsidRPr="00761CCB"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r w:rsidRPr="00761CCB">
        <w:rPr>
          <w:rFonts w:ascii="仿宋" w:eastAsia="仿宋" w:hAnsi="仿宋" w:hint="eastAsia"/>
          <w:color w:val="000000" w:themeColor="text1"/>
          <w:szCs w:val="21"/>
        </w:rPr>
        <w:t>2、报价一经涂改，应在涂改处加盖单位公章或者由法定代表人签字或盖章或授权委托人签字或盖章，否则按无效报价处理。</w:t>
      </w:r>
    </w:p>
    <w:p w14:paraId="3C25F2DC" w14:textId="44641969" w:rsidR="00761CCB"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r w:rsidRPr="00761CCB">
        <w:rPr>
          <w:rFonts w:ascii="仿宋" w:eastAsia="仿宋" w:hAnsi="仿宋" w:hint="eastAsia"/>
          <w:color w:val="000000" w:themeColor="text1"/>
          <w:szCs w:val="21"/>
        </w:rPr>
        <w:t>3、包括货款、标准附件、专用工具、包装、运输、装卸、保险、税金、货到就位以及安装、调试、培训、保修等一切税金和费用。</w:t>
      </w:r>
    </w:p>
    <w:p w14:paraId="0F5A30AC" w14:textId="1209E791" w:rsidR="00761CCB" w:rsidRPr="000A0AF3"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p>
    <w:p w14:paraId="635EF6EA" w14:textId="4D335EBA" w:rsidR="00761CCB" w:rsidRDefault="00761CCB" w:rsidP="00761CCB">
      <w:pPr>
        <w:pStyle w:val="a4"/>
        <w:spacing w:line="360" w:lineRule="auto"/>
        <w:ind w:leftChars="-85" w:left="-178" w:firstLineChars="250" w:firstLine="525"/>
        <w:contextualSpacing/>
        <w:rPr>
          <w:rFonts w:ascii="仿宋" w:eastAsia="仿宋" w:hAnsi="仿宋"/>
          <w:color w:val="000000" w:themeColor="text1"/>
          <w:szCs w:val="21"/>
        </w:rPr>
      </w:pPr>
    </w:p>
    <w:p w14:paraId="3897BE9B" w14:textId="77777777" w:rsidR="00761CCB" w:rsidRPr="005A2F87" w:rsidRDefault="00761CCB" w:rsidP="00761CCB">
      <w:pPr>
        <w:snapToGrid w:val="0"/>
        <w:spacing w:line="360" w:lineRule="auto"/>
        <w:ind w:firstLineChars="1804" w:firstLine="3969"/>
        <w:rPr>
          <w:rFonts w:ascii="仿宋" w:eastAsia="仿宋" w:hAnsi="仿宋"/>
          <w:color w:val="000000" w:themeColor="text1"/>
          <w:sz w:val="22"/>
          <w:szCs w:val="22"/>
        </w:rPr>
      </w:pPr>
    </w:p>
    <w:p w14:paraId="30781295" w14:textId="77777777" w:rsidR="00761CCB" w:rsidRPr="005A2F87" w:rsidRDefault="00761CCB" w:rsidP="00761CCB">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投标人（盖章）：</w:t>
      </w:r>
    </w:p>
    <w:p w14:paraId="096DA28B" w14:textId="77777777" w:rsidR="00761CCB" w:rsidRPr="005A2F87" w:rsidRDefault="00761CCB" w:rsidP="00761CCB">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法定代表人或被授权人（签字）：</w:t>
      </w:r>
    </w:p>
    <w:p w14:paraId="11DA0A12" w14:textId="4B3BACA2" w:rsidR="00761CCB" w:rsidRPr="00761CCB" w:rsidRDefault="00761CCB" w:rsidP="00761CCB">
      <w:pPr>
        <w:snapToGrid w:val="0"/>
        <w:spacing w:line="360" w:lineRule="auto"/>
        <w:ind w:firstLineChars="1804" w:firstLine="3969"/>
        <w:rPr>
          <w:rFonts w:ascii="仿宋" w:eastAsia="仿宋" w:hAnsi="仿宋"/>
          <w:color w:val="000000" w:themeColor="text1"/>
          <w:sz w:val="22"/>
          <w:szCs w:val="22"/>
        </w:rPr>
      </w:pPr>
      <w:r w:rsidRPr="005A2F87">
        <w:rPr>
          <w:rFonts w:ascii="仿宋" w:eastAsia="仿宋" w:hAnsi="仿宋" w:hint="eastAsia"/>
          <w:color w:val="000000" w:themeColor="text1"/>
          <w:sz w:val="22"/>
          <w:szCs w:val="22"/>
        </w:rPr>
        <w:t>日           期：</w:t>
      </w:r>
    </w:p>
    <w:p w14:paraId="6C494B4D" w14:textId="77777777" w:rsidR="000127DF" w:rsidRPr="00761CCB" w:rsidRDefault="000127DF" w:rsidP="000127DF">
      <w:pPr>
        <w:pStyle w:val="20"/>
        <w:rPr>
          <w:rFonts w:ascii="仿宋" w:eastAsia="仿宋" w:hAnsi="仿宋"/>
          <w:color w:val="000000" w:themeColor="text1"/>
          <w:spacing w:val="0"/>
          <w:sz w:val="22"/>
          <w:szCs w:val="22"/>
        </w:rPr>
      </w:pPr>
      <w:r w:rsidRPr="00761CCB">
        <w:rPr>
          <w:rFonts w:ascii="仿宋" w:eastAsia="仿宋" w:hAnsi="仿宋"/>
          <w:color w:val="000000" w:themeColor="text1"/>
          <w:spacing w:val="0"/>
          <w:sz w:val="22"/>
          <w:szCs w:val="22"/>
        </w:rPr>
        <w:br w:type="page"/>
      </w:r>
    </w:p>
    <w:p w14:paraId="426A8C23" w14:textId="6942D0AE" w:rsidR="000127DF" w:rsidRDefault="000127DF" w:rsidP="000127DF">
      <w:pPr>
        <w:spacing w:line="360" w:lineRule="auto"/>
        <w:jc w:val="left"/>
        <w:rPr>
          <w:rFonts w:ascii="仿宋" w:eastAsia="仿宋" w:hAnsi="仿宋"/>
          <w:bCs/>
          <w:color w:val="000000" w:themeColor="text1"/>
          <w:sz w:val="24"/>
        </w:rPr>
      </w:pPr>
      <w:r w:rsidRPr="00517737">
        <w:rPr>
          <w:rFonts w:ascii="仿宋" w:eastAsia="仿宋" w:hAnsi="仿宋" w:hint="eastAsia"/>
          <w:bCs/>
          <w:color w:val="000000" w:themeColor="text1"/>
          <w:sz w:val="24"/>
        </w:rPr>
        <w:lastRenderedPageBreak/>
        <w:t>附件</w:t>
      </w:r>
      <w:r w:rsidR="005A6DB0">
        <w:rPr>
          <w:rFonts w:ascii="仿宋" w:eastAsia="仿宋" w:hAnsi="仿宋"/>
          <w:bCs/>
          <w:color w:val="000000" w:themeColor="text1"/>
          <w:sz w:val="24"/>
        </w:rPr>
        <w:t>7</w:t>
      </w:r>
      <w:r w:rsidRPr="00517737">
        <w:rPr>
          <w:rFonts w:ascii="仿宋" w:eastAsia="仿宋" w:hAnsi="仿宋" w:hint="eastAsia"/>
          <w:bCs/>
          <w:color w:val="000000" w:themeColor="text1"/>
          <w:sz w:val="24"/>
        </w:rPr>
        <w:t>：</w:t>
      </w:r>
    </w:p>
    <w:p w14:paraId="7E03ACA0" w14:textId="77777777" w:rsidR="00517737" w:rsidRDefault="00517737" w:rsidP="00517737">
      <w:pPr>
        <w:spacing w:line="360" w:lineRule="auto"/>
        <w:jc w:val="left"/>
        <w:rPr>
          <w:rFonts w:ascii="仿宋" w:eastAsia="仿宋" w:hAnsi="仿宋"/>
          <w:bCs/>
          <w:color w:val="000000" w:themeColor="text1"/>
          <w:sz w:val="24"/>
        </w:rPr>
      </w:pPr>
    </w:p>
    <w:p w14:paraId="62359AFE" w14:textId="7BA55A9D" w:rsidR="00517737" w:rsidRPr="004A5400" w:rsidRDefault="00517737" w:rsidP="004A5400">
      <w:pPr>
        <w:spacing w:line="360" w:lineRule="auto"/>
        <w:jc w:val="center"/>
        <w:rPr>
          <w:rFonts w:ascii="黑体" w:eastAsia="黑体" w:hAnsi="黑体"/>
          <w:bCs/>
          <w:color w:val="000000" w:themeColor="text1"/>
          <w:sz w:val="28"/>
          <w:szCs w:val="28"/>
        </w:rPr>
      </w:pPr>
      <w:r w:rsidRPr="004A3427">
        <w:rPr>
          <w:rFonts w:ascii="黑体" w:eastAsia="黑体" w:hAnsi="黑体" w:hint="eastAsia"/>
          <w:bCs/>
          <w:color w:val="000000" w:themeColor="text1"/>
          <w:sz w:val="28"/>
          <w:szCs w:val="28"/>
        </w:rPr>
        <w:t>投标响应文件评分标准</w:t>
      </w:r>
    </w:p>
    <w:tbl>
      <w:tblPr>
        <w:tblpPr w:leftFromText="180" w:rightFromText="180" w:vertAnchor="text" w:horzAnchor="margin" w:tblpXSpec="center" w:tblpY="482"/>
        <w:tblOverlap w:val="never"/>
        <w:tblW w:w="8495" w:type="dxa"/>
        <w:tblLayout w:type="fixed"/>
        <w:tblCellMar>
          <w:top w:w="38" w:type="dxa"/>
          <w:left w:w="36" w:type="dxa"/>
          <w:right w:w="70" w:type="dxa"/>
        </w:tblCellMar>
        <w:tblLook w:val="04A0" w:firstRow="1" w:lastRow="0" w:firstColumn="1" w:lastColumn="0" w:noHBand="0" w:noVBand="1"/>
      </w:tblPr>
      <w:tblGrid>
        <w:gridCol w:w="699"/>
        <w:gridCol w:w="1559"/>
        <w:gridCol w:w="5387"/>
        <w:gridCol w:w="850"/>
      </w:tblGrid>
      <w:tr w:rsidR="003B53DA" w:rsidRPr="003B53DA" w14:paraId="5ACBD121" w14:textId="7DDB6118" w:rsidTr="00FB7277">
        <w:trPr>
          <w:trHeight w:val="65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AAE430" w14:textId="77777777" w:rsidR="003B53DA" w:rsidRPr="003B53DA" w:rsidRDefault="003B53DA" w:rsidP="004A5400">
            <w:pPr>
              <w:jc w:val="center"/>
              <w:rPr>
                <w:rFonts w:ascii="仿宋" w:eastAsia="仿宋" w:hAnsi="仿宋"/>
                <w:b/>
                <w:bCs/>
                <w:color w:val="000000" w:themeColor="text1"/>
                <w:szCs w:val="21"/>
              </w:rPr>
            </w:pPr>
            <w:r w:rsidRPr="003B53DA">
              <w:rPr>
                <w:rFonts w:ascii="仿宋" w:eastAsia="仿宋" w:hAnsi="仿宋" w:cs="微软雅黑"/>
                <w:b/>
                <w:bCs/>
                <w:color w:val="000000" w:themeColor="text1"/>
                <w:szCs w:val="21"/>
              </w:rPr>
              <w:t>序号</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00D3F6" w14:textId="77777777" w:rsidR="003B53DA" w:rsidRPr="003B53DA" w:rsidRDefault="003B53DA" w:rsidP="004A5400">
            <w:pPr>
              <w:jc w:val="center"/>
              <w:rPr>
                <w:rFonts w:ascii="仿宋" w:eastAsia="仿宋" w:hAnsi="仿宋"/>
                <w:b/>
                <w:bCs/>
                <w:color w:val="000000" w:themeColor="text1"/>
                <w:szCs w:val="21"/>
              </w:rPr>
            </w:pPr>
            <w:r w:rsidRPr="003B53DA">
              <w:rPr>
                <w:rFonts w:ascii="仿宋" w:eastAsia="仿宋" w:hAnsi="仿宋" w:cs="微软雅黑"/>
                <w:b/>
                <w:bCs/>
                <w:color w:val="000000" w:themeColor="text1"/>
                <w:szCs w:val="21"/>
              </w:rPr>
              <w:t>评分项目</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D06BFE" w14:textId="77777777" w:rsidR="003B53DA" w:rsidRPr="003B53DA" w:rsidRDefault="003B53DA" w:rsidP="004A5400">
            <w:pPr>
              <w:ind w:firstLine="400"/>
              <w:jc w:val="center"/>
              <w:rPr>
                <w:rFonts w:ascii="仿宋" w:eastAsia="仿宋" w:hAnsi="仿宋"/>
                <w:b/>
                <w:bCs/>
                <w:color w:val="000000" w:themeColor="text1"/>
                <w:szCs w:val="21"/>
              </w:rPr>
            </w:pPr>
            <w:r w:rsidRPr="003B53DA">
              <w:rPr>
                <w:rFonts w:ascii="仿宋" w:eastAsia="仿宋" w:hAnsi="仿宋" w:cs="微软雅黑"/>
                <w:b/>
                <w:bCs/>
                <w:color w:val="000000" w:themeColor="text1"/>
                <w:szCs w:val="21"/>
              </w:rPr>
              <w:t>评分标准</w:t>
            </w:r>
          </w:p>
        </w:tc>
        <w:tc>
          <w:tcPr>
            <w:tcW w:w="850" w:type="dxa"/>
            <w:tcBorders>
              <w:top w:val="single" w:sz="8" w:space="0" w:color="000000"/>
              <w:left w:val="single" w:sz="8" w:space="0" w:color="000000"/>
              <w:bottom w:val="single" w:sz="8" w:space="0" w:color="000000"/>
              <w:right w:val="single" w:sz="8" w:space="0" w:color="000000"/>
            </w:tcBorders>
            <w:vAlign w:val="center"/>
          </w:tcPr>
          <w:p w14:paraId="6428D685" w14:textId="0C83D010" w:rsidR="003B53DA" w:rsidRPr="003B53DA" w:rsidRDefault="003B53DA" w:rsidP="003B53DA">
            <w:pPr>
              <w:jc w:val="center"/>
              <w:rPr>
                <w:rFonts w:ascii="仿宋" w:eastAsia="仿宋" w:hAnsi="仿宋" w:cs="微软雅黑"/>
                <w:b/>
                <w:bCs/>
                <w:color w:val="000000" w:themeColor="text1"/>
                <w:szCs w:val="21"/>
              </w:rPr>
            </w:pPr>
            <w:r>
              <w:rPr>
                <w:rFonts w:ascii="仿宋" w:eastAsia="仿宋" w:hAnsi="仿宋" w:cs="微软雅黑" w:hint="eastAsia"/>
                <w:b/>
                <w:bCs/>
                <w:color w:val="000000" w:themeColor="text1"/>
                <w:szCs w:val="21"/>
              </w:rPr>
              <w:t>得分</w:t>
            </w:r>
          </w:p>
        </w:tc>
      </w:tr>
      <w:tr w:rsidR="000A0AF3" w:rsidRPr="003B53DA" w14:paraId="01F2429B" w14:textId="77777777" w:rsidTr="0076437C">
        <w:trPr>
          <w:trHeight w:val="655"/>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C433AD" w14:textId="292ED531" w:rsidR="000A0AF3" w:rsidRPr="003B53DA" w:rsidRDefault="000A0AF3" w:rsidP="000A0AF3">
            <w:pPr>
              <w:jc w:val="center"/>
              <w:rPr>
                <w:rFonts w:ascii="仿宋" w:eastAsia="仿宋" w:hAnsi="仿宋" w:cs="微软雅黑"/>
                <w:b/>
                <w:bCs/>
                <w:color w:val="000000" w:themeColor="text1"/>
                <w:szCs w:val="21"/>
              </w:rPr>
            </w:pPr>
            <w:r>
              <w:rPr>
                <w:rFonts w:ascii="仿宋" w:eastAsia="仿宋" w:hAnsi="仿宋"/>
                <w:color w:val="000000" w:themeColor="text1"/>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C64DAF" w14:textId="77777777" w:rsidR="000A0AF3" w:rsidRPr="003B53DA" w:rsidRDefault="000A0AF3" w:rsidP="000A0AF3">
            <w:pPr>
              <w:jc w:val="center"/>
              <w:rPr>
                <w:rFonts w:ascii="仿宋" w:eastAsia="仿宋" w:hAnsi="仿宋" w:cs="宋体"/>
                <w:bCs/>
                <w:spacing w:val="-4"/>
                <w:kern w:val="0"/>
                <w:sz w:val="24"/>
              </w:rPr>
            </w:pPr>
            <w:r w:rsidRPr="003B53DA">
              <w:rPr>
                <w:rFonts w:ascii="仿宋" w:eastAsia="仿宋" w:hAnsi="仿宋" w:cs="宋体" w:hint="eastAsia"/>
                <w:bCs/>
                <w:spacing w:val="-4"/>
                <w:kern w:val="0"/>
                <w:sz w:val="24"/>
              </w:rPr>
              <w:t>产品品牌</w:t>
            </w:r>
          </w:p>
          <w:p w14:paraId="5BFF48AA" w14:textId="0CF84F94" w:rsidR="000A0AF3" w:rsidRPr="003B53DA" w:rsidRDefault="000A0AF3" w:rsidP="000A0AF3">
            <w:pPr>
              <w:jc w:val="center"/>
              <w:rPr>
                <w:rFonts w:ascii="仿宋" w:eastAsia="仿宋" w:hAnsi="仿宋" w:cs="微软雅黑"/>
                <w:b/>
                <w:bCs/>
                <w:color w:val="000000" w:themeColor="text1"/>
                <w:szCs w:val="21"/>
              </w:rPr>
            </w:pPr>
            <w:r w:rsidRPr="003B53DA">
              <w:rPr>
                <w:rFonts w:ascii="仿宋" w:eastAsia="仿宋" w:hAnsi="仿宋" w:hint="eastAsia"/>
                <w:color w:val="000000" w:themeColor="text1"/>
              </w:rPr>
              <w:t>（</w:t>
            </w:r>
            <w:r>
              <w:rPr>
                <w:rFonts w:ascii="仿宋" w:eastAsia="仿宋" w:hAnsi="仿宋"/>
                <w:color w:val="000000" w:themeColor="text1"/>
              </w:rPr>
              <w:t>10</w:t>
            </w:r>
            <w:r w:rsidRPr="003B53DA">
              <w:rPr>
                <w:rFonts w:ascii="仿宋" w:eastAsia="仿宋" w:hAnsi="仿宋" w:hint="eastAsia"/>
                <w:color w:val="000000" w:themeColor="text1"/>
              </w:rPr>
              <w:t>分）</w:t>
            </w:r>
          </w:p>
        </w:tc>
        <w:tc>
          <w:tcPr>
            <w:tcW w:w="5387" w:type="dxa"/>
            <w:tcBorders>
              <w:top w:val="single" w:sz="8" w:space="0" w:color="000000"/>
              <w:left w:val="single" w:sz="8" w:space="0" w:color="000000"/>
              <w:bottom w:val="single" w:sz="8" w:space="0" w:color="000000"/>
              <w:right w:val="single" w:sz="8" w:space="0" w:color="000000"/>
            </w:tcBorders>
            <w:shd w:val="clear" w:color="auto" w:fill="auto"/>
          </w:tcPr>
          <w:p w14:paraId="5BB81231" w14:textId="77777777" w:rsidR="000A0AF3" w:rsidRPr="003B53DA" w:rsidRDefault="000A0AF3" w:rsidP="000A0AF3">
            <w:pPr>
              <w:spacing w:line="300" w:lineRule="auto"/>
              <w:jc w:val="left"/>
              <w:rPr>
                <w:rFonts w:ascii="仿宋" w:eastAsia="仿宋" w:hAnsi="仿宋"/>
                <w:spacing w:val="-4"/>
                <w:kern w:val="0"/>
                <w:sz w:val="24"/>
                <w:lang w:val="zh-CN"/>
              </w:rPr>
            </w:pPr>
            <w:r w:rsidRPr="003B53DA">
              <w:rPr>
                <w:rFonts w:ascii="仿宋" w:eastAsia="仿宋" w:hAnsi="仿宋" w:hint="eastAsia"/>
                <w:spacing w:val="-4"/>
                <w:kern w:val="0"/>
                <w:sz w:val="24"/>
                <w:lang w:val="zh-CN"/>
              </w:rPr>
              <w:t>根据品牌的品牌知名度、获荣誉情况等由评委综合比较后酌情打分</w:t>
            </w:r>
            <w:r>
              <w:rPr>
                <w:rFonts w:ascii="仿宋" w:eastAsia="仿宋" w:hAnsi="仿宋" w:hint="eastAsia"/>
                <w:spacing w:val="-4"/>
                <w:kern w:val="0"/>
                <w:sz w:val="24"/>
                <w:lang w:val="zh-CN"/>
              </w:rPr>
              <w:t>；</w:t>
            </w:r>
          </w:p>
          <w:p w14:paraId="6B939346" w14:textId="3658315C" w:rsidR="000A0AF3" w:rsidRPr="003B53DA" w:rsidRDefault="000A0AF3" w:rsidP="000A0AF3">
            <w:pPr>
              <w:jc w:val="left"/>
              <w:rPr>
                <w:rFonts w:ascii="仿宋" w:eastAsia="仿宋" w:hAnsi="仿宋" w:cs="微软雅黑"/>
                <w:b/>
                <w:bCs/>
                <w:color w:val="000000" w:themeColor="text1"/>
                <w:szCs w:val="21"/>
              </w:rPr>
            </w:pPr>
            <w:r>
              <w:rPr>
                <w:rFonts w:ascii="仿宋" w:eastAsia="仿宋" w:hAnsi="仿宋" w:hint="eastAsia"/>
                <w:spacing w:val="-4"/>
                <w:kern w:val="0"/>
                <w:sz w:val="24"/>
                <w:lang w:val="zh-CN"/>
              </w:rPr>
              <w:t>优秀</w:t>
            </w:r>
            <w:r>
              <w:rPr>
                <w:rFonts w:ascii="仿宋" w:eastAsia="仿宋" w:hAnsi="仿宋"/>
                <w:spacing w:val="-4"/>
                <w:kern w:val="0"/>
                <w:sz w:val="24"/>
                <w:lang w:val="zh-CN"/>
              </w:rPr>
              <w:t>8</w:t>
            </w:r>
            <w:r>
              <w:rPr>
                <w:rFonts w:ascii="仿宋" w:eastAsia="仿宋" w:hAnsi="仿宋" w:hint="eastAsia"/>
                <w:spacing w:val="-4"/>
                <w:kern w:val="0"/>
                <w:sz w:val="24"/>
                <w:lang w:val="zh-CN"/>
              </w:rPr>
              <w:t>-</w:t>
            </w:r>
            <w:r>
              <w:rPr>
                <w:rFonts w:ascii="仿宋" w:eastAsia="仿宋" w:hAnsi="仿宋"/>
                <w:spacing w:val="-4"/>
                <w:kern w:val="0"/>
                <w:sz w:val="24"/>
                <w:lang w:val="zh-CN"/>
              </w:rPr>
              <w:t>10</w:t>
            </w:r>
            <w:r w:rsidRPr="003B53DA">
              <w:rPr>
                <w:rFonts w:ascii="仿宋" w:eastAsia="仿宋" w:hAnsi="仿宋" w:hint="eastAsia"/>
                <w:spacing w:val="-4"/>
                <w:kern w:val="0"/>
                <w:sz w:val="24"/>
                <w:lang w:val="zh-CN"/>
              </w:rPr>
              <w:t>分，</w:t>
            </w:r>
            <w:r>
              <w:rPr>
                <w:rFonts w:ascii="仿宋" w:eastAsia="仿宋" w:hAnsi="仿宋" w:hint="eastAsia"/>
                <w:spacing w:val="-4"/>
                <w:kern w:val="0"/>
                <w:sz w:val="24"/>
                <w:lang w:val="zh-CN"/>
              </w:rPr>
              <w:t>良好</w:t>
            </w:r>
            <w:r>
              <w:rPr>
                <w:rFonts w:ascii="仿宋" w:eastAsia="仿宋" w:hAnsi="仿宋"/>
                <w:spacing w:val="-4"/>
                <w:kern w:val="0"/>
                <w:sz w:val="24"/>
                <w:lang w:val="zh-CN"/>
              </w:rPr>
              <w:t>4</w:t>
            </w:r>
            <w:r>
              <w:rPr>
                <w:rFonts w:ascii="仿宋" w:eastAsia="仿宋" w:hAnsi="仿宋" w:hint="eastAsia"/>
                <w:spacing w:val="-4"/>
                <w:kern w:val="0"/>
                <w:sz w:val="24"/>
                <w:lang w:val="zh-CN"/>
              </w:rPr>
              <w:t>-</w:t>
            </w:r>
            <w:r>
              <w:rPr>
                <w:rFonts w:ascii="仿宋" w:eastAsia="仿宋" w:hAnsi="仿宋"/>
                <w:spacing w:val="-4"/>
                <w:kern w:val="0"/>
                <w:sz w:val="24"/>
                <w:lang w:val="zh-CN"/>
              </w:rPr>
              <w:t>7</w:t>
            </w:r>
            <w:r w:rsidRPr="003B53DA">
              <w:rPr>
                <w:rFonts w:ascii="仿宋" w:eastAsia="仿宋" w:hAnsi="仿宋" w:hint="eastAsia"/>
                <w:spacing w:val="-4"/>
                <w:kern w:val="0"/>
                <w:sz w:val="24"/>
                <w:lang w:val="zh-CN"/>
              </w:rPr>
              <w:t>分，</w:t>
            </w:r>
            <w:r>
              <w:rPr>
                <w:rFonts w:ascii="仿宋" w:eastAsia="仿宋" w:hAnsi="仿宋" w:hint="eastAsia"/>
                <w:spacing w:val="-4"/>
                <w:kern w:val="0"/>
                <w:sz w:val="24"/>
                <w:lang w:val="zh-CN"/>
              </w:rPr>
              <w:t>一般</w:t>
            </w:r>
            <w:r>
              <w:rPr>
                <w:rFonts w:ascii="仿宋" w:eastAsia="仿宋" w:hAnsi="仿宋"/>
                <w:spacing w:val="-4"/>
                <w:kern w:val="0"/>
                <w:sz w:val="24"/>
                <w:lang w:val="zh-CN"/>
              </w:rPr>
              <w:t>3</w:t>
            </w:r>
            <w:r w:rsidRPr="003B53DA">
              <w:rPr>
                <w:rFonts w:ascii="仿宋" w:eastAsia="仿宋" w:hAnsi="仿宋" w:hint="eastAsia"/>
                <w:spacing w:val="-4"/>
                <w:kern w:val="0"/>
                <w:sz w:val="24"/>
                <w:lang w:val="zh-CN"/>
              </w:rPr>
              <w:t>-0分。</w:t>
            </w:r>
          </w:p>
        </w:tc>
        <w:tc>
          <w:tcPr>
            <w:tcW w:w="850" w:type="dxa"/>
            <w:tcBorders>
              <w:top w:val="single" w:sz="8" w:space="0" w:color="000000"/>
              <w:left w:val="single" w:sz="8" w:space="0" w:color="000000"/>
              <w:bottom w:val="single" w:sz="8" w:space="0" w:color="000000"/>
              <w:right w:val="single" w:sz="8" w:space="0" w:color="000000"/>
            </w:tcBorders>
            <w:vAlign w:val="center"/>
          </w:tcPr>
          <w:p w14:paraId="1785C564" w14:textId="77777777" w:rsidR="000A0AF3" w:rsidRDefault="000A0AF3" w:rsidP="000A0AF3">
            <w:pPr>
              <w:jc w:val="center"/>
              <w:rPr>
                <w:rFonts w:ascii="仿宋" w:eastAsia="仿宋" w:hAnsi="仿宋" w:cs="微软雅黑"/>
                <w:b/>
                <w:bCs/>
                <w:color w:val="000000" w:themeColor="text1"/>
                <w:szCs w:val="21"/>
              </w:rPr>
            </w:pPr>
          </w:p>
        </w:tc>
      </w:tr>
      <w:tr w:rsidR="000A0AF3" w:rsidRPr="003B53DA" w14:paraId="05142DED" w14:textId="0DBA8F73" w:rsidTr="00FB7277">
        <w:trPr>
          <w:trHeight w:val="989"/>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22C15E" w14:textId="4431F5FA" w:rsidR="000A0AF3" w:rsidRPr="003B53DA" w:rsidRDefault="000A0AF3" w:rsidP="000A0AF3">
            <w:pPr>
              <w:jc w:val="center"/>
              <w:rPr>
                <w:rFonts w:ascii="仿宋" w:eastAsia="仿宋" w:hAnsi="仿宋"/>
                <w:color w:val="000000" w:themeColor="text1"/>
              </w:rPr>
            </w:pPr>
            <w:r>
              <w:rPr>
                <w:rFonts w:ascii="仿宋" w:eastAsia="仿宋" w:hAnsi="仿宋"/>
                <w:color w:val="000000" w:themeColor="text1"/>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333E7D" w14:textId="77777777" w:rsidR="000A0AF3" w:rsidRPr="003B53DA" w:rsidRDefault="000A0AF3" w:rsidP="000A0AF3">
            <w:pPr>
              <w:jc w:val="center"/>
              <w:rPr>
                <w:rFonts w:ascii="仿宋" w:eastAsia="仿宋" w:hAnsi="仿宋"/>
                <w:bCs/>
                <w:spacing w:val="-4"/>
                <w:kern w:val="0"/>
                <w:sz w:val="24"/>
              </w:rPr>
            </w:pPr>
            <w:r w:rsidRPr="003B53DA">
              <w:rPr>
                <w:rFonts w:ascii="仿宋" w:eastAsia="仿宋" w:hAnsi="仿宋" w:hint="eastAsia"/>
                <w:bCs/>
                <w:spacing w:val="-4"/>
                <w:kern w:val="0"/>
                <w:sz w:val="24"/>
              </w:rPr>
              <w:t>产品工艺</w:t>
            </w:r>
          </w:p>
          <w:p w14:paraId="48611FF2" w14:textId="3C519E09" w:rsidR="000A0AF3" w:rsidRPr="003B53DA" w:rsidRDefault="000A0AF3" w:rsidP="000A0AF3">
            <w:pPr>
              <w:jc w:val="center"/>
              <w:rPr>
                <w:rFonts w:ascii="仿宋" w:eastAsia="仿宋" w:hAnsi="仿宋"/>
                <w:color w:val="000000" w:themeColor="text1"/>
              </w:rPr>
            </w:pPr>
            <w:r w:rsidRPr="003B53DA">
              <w:rPr>
                <w:rFonts w:ascii="仿宋" w:eastAsia="仿宋" w:hAnsi="仿宋"/>
                <w:color w:val="000000" w:themeColor="text1"/>
              </w:rPr>
              <w:t>（</w:t>
            </w:r>
            <w:r w:rsidR="00823ABF">
              <w:rPr>
                <w:rFonts w:ascii="仿宋" w:eastAsia="仿宋" w:hAnsi="仿宋"/>
                <w:color w:val="000000" w:themeColor="text1"/>
              </w:rPr>
              <w:t>3</w:t>
            </w:r>
            <w:r>
              <w:rPr>
                <w:rFonts w:ascii="仿宋" w:eastAsia="仿宋" w:hAnsi="仿宋"/>
                <w:color w:val="000000" w:themeColor="text1"/>
              </w:rPr>
              <w:t>0</w:t>
            </w:r>
            <w:r w:rsidRPr="003B53DA">
              <w:rPr>
                <w:rFonts w:ascii="仿宋" w:eastAsia="仿宋" w:hAnsi="仿宋"/>
                <w:color w:val="000000" w:themeColor="text1"/>
              </w:rPr>
              <w:t>分）</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73BF65" w14:textId="099FE230" w:rsidR="000A0AF3" w:rsidRPr="003B53DA" w:rsidRDefault="000A0AF3" w:rsidP="000A0AF3">
            <w:pPr>
              <w:pStyle w:val="20"/>
              <w:spacing w:line="300" w:lineRule="auto"/>
              <w:ind w:firstLine="0"/>
              <w:rPr>
                <w:rFonts w:ascii="仿宋" w:eastAsia="仿宋" w:hAnsi="仿宋"/>
                <w:kern w:val="0"/>
                <w:sz w:val="24"/>
              </w:rPr>
            </w:pPr>
            <w:r w:rsidRPr="003B53DA">
              <w:rPr>
                <w:rFonts w:ascii="仿宋" w:eastAsia="仿宋" w:hAnsi="仿宋" w:hint="eastAsia"/>
                <w:bCs/>
                <w:kern w:val="0"/>
                <w:sz w:val="24"/>
                <w:lang w:val="zh-CN"/>
              </w:rPr>
              <w:t>由评委根据供应商提供的工艺说明酌情打分</w:t>
            </w:r>
            <w:r>
              <w:rPr>
                <w:rFonts w:ascii="仿宋" w:eastAsia="仿宋" w:hAnsi="仿宋" w:hint="eastAsia"/>
                <w:bCs/>
                <w:kern w:val="0"/>
                <w:sz w:val="24"/>
                <w:lang w:val="zh-CN"/>
              </w:rPr>
              <w:t>；</w:t>
            </w:r>
          </w:p>
          <w:p w14:paraId="42C7C66D" w14:textId="48AB7555" w:rsidR="000A0AF3" w:rsidRPr="003B53DA" w:rsidRDefault="000A0AF3" w:rsidP="000A0AF3">
            <w:pPr>
              <w:pStyle w:val="20"/>
              <w:spacing w:line="300" w:lineRule="auto"/>
              <w:ind w:firstLine="0"/>
              <w:rPr>
                <w:rFonts w:ascii="仿宋" w:eastAsia="仿宋" w:hAnsi="仿宋"/>
                <w:color w:val="000000" w:themeColor="text1"/>
                <w:spacing w:val="0"/>
                <w:sz w:val="21"/>
                <w:szCs w:val="24"/>
              </w:rPr>
            </w:pPr>
            <w:r>
              <w:rPr>
                <w:rFonts w:ascii="仿宋" w:eastAsia="仿宋" w:hAnsi="仿宋" w:hint="eastAsia"/>
                <w:kern w:val="0"/>
                <w:sz w:val="24"/>
              </w:rPr>
              <w:t>优秀</w:t>
            </w:r>
            <w:r w:rsidR="00823ABF">
              <w:rPr>
                <w:rFonts w:ascii="仿宋" w:eastAsia="仿宋" w:hAnsi="仿宋"/>
                <w:kern w:val="0"/>
                <w:sz w:val="24"/>
              </w:rPr>
              <w:t>20</w:t>
            </w:r>
            <w:r w:rsidRPr="003B53DA">
              <w:rPr>
                <w:rFonts w:ascii="仿宋" w:eastAsia="仿宋" w:hAnsi="仿宋" w:hint="eastAsia"/>
                <w:kern w:val="0"/>
                <w:sz w:val="24"/>
              </w:rPr>
              <w:t>-</w:t>
            </w:r>
            <w:r w:rsidR="00823ABF">
              <w:rPr>
                <w:rFonts w:ascii="仿宋" w:eastAsia="仿宋" w:hAnsi="仿宋"/>
                <w:kern w:val="0"/>
                <w:sz w:val="24"/>
              </w:rPr>
              <w:t>3</w:t>
            </w:r>
            <w:r>
              <w:rPr>
                <w:rFonts w:ascii="仿宋" w:eastAsia="仿宋" w:hAnsi="仿宋"/>
                <w:kern w:val="0"/>
                <w:sz w:val="24"/>
              </w:rPr>
              <w:t>0</w:t>
            </w:r>
            <w:r w:rsidRPr="003B53DA">
              <w:rPr>
                <w:rFonts w:ascii="仿宋" w:eastAsia="仿宋" w:hAnsi="仿宋" w:hint="eastAsia"/>
                <w:kern w:val="0"/>
                <w:sz w:val="24"/>
              </w:rPr>
              <w:t>分，</w:t>
            </w:r>
            <w:r>
              <w:rPr>
                <w:rFonts w:ascii="仿宋" w:eastAsia="仿宋" w:hAnsi="仿宋" w:hint="eastAsia"/>
                <w:kern w:val="0"/>
                <w:sz w:val="24"/>
              </w:rPr>
              <w:t>良好</w:t>
            </w:r>
            <w:r w:rsidR="00823ABF">
              <w:rPr>
                <w:rFonts w:ascii="仿宋" w:eastAsia="仿宋" w:hAnsi="仿宋"/>
                <w:kern w:val="0"/>
                <w:sz w:val="24"/>
              </w:rPr>
              <w:t>10</w:t>
            </w:r>
            <w:r w:rsidRPr="003B53DA">
              <w:rPr>
                <w:rFonts w:ascii="仿宋" w:eastAsia="仿宋" w:hAnsi="仿宋" w:hint="eastAsia"/>
                <w:kern w:val="0"/>
                <w:sz w:val="24"/>
              </w:rPr>
              <w:t>-</w:t>
            </w:r>
            <w:r w:rsidR="00823ABF">
              <w:rPr>
                <w:rFonts w:ascii="仿宋" w:eastAsia="仿宋" w:hAnsi="仿宋"/>
                <w:kern w:val="0"/>
                <w:sz w:val="24"/>
              </w:rPr>
              <w:t>19</w:t>
            </w:r>
            <w:r w:rsidRPr="003B53DA">
              <w:rPr>
                <w:rFonts w:ascii="仿宋" w:eastAsia="仿宋" w:hAnsi="仿宋" w:hint="eastAsia"/>
                <w:kern w:val="0"/>
                <w:sz w:val="24"/>
              </w:rPr>
              <w:t>分，</w:t>
            </w:r>
            <w:r>
              <w:rPr>
                <w:rFonts w:ascii="仿宋" w:eastAsia="仿宋" w:hAnsi="仿宋" w:hint="eastAsia"/>
                <w:kern w:val="0"/>
                <w:sz w:val="24"/>
              </w:rPr>
              <w:t>一般</w:t>
            </w:r>
            <w:r w:rsidR="00823ABF">
              <w:rPr>
                <w:rFonts w:ascii="仿宋" w:eastAsia="仿宋" w:hAnsi="仿宋"/>
                <w:kern w:val="0"/>
                <w:sz w:val="24"/>
              </w:rPr>
              <w:t>9</w:t>
            </w:r>
            <w:r w:rsidRPr="003B53DA">
              <w:rPr>
                <w:rFonts w:ascii="仿宋" w:eastAsia="仿宋" w:hAnsi="仿宋" w:hint="eastAsia"/>
                <w:kern w:val="0"/>
                <w:sz w:val="24"/>
              </w:rPr>
              <w:t>-</w:t>
            </w:r>
            <w:r w:rsidRPr="003B53DA">
              <w:rPr>
                <w:rFonts w:ascii="仿宋" w:eastAsia="仿宋" w:hAnsi="仿宋"/>
                <w:kern w:val="0"/>
                <w:sz w:val="24"/>
              </w:rPr>
              <w:t>0</w:t>
            </w:r>
            <w:r w:rsidRPr="003B53DA">
              <w:rPr>
                <w:rFonts w:ascii="仿宋" w:eastAsia="仿宋" w:hAnsi="仿宋" w:hint="eastAsia"/>
                <w:kern w:val="0"/>
                <w:sz w:val="24"/>
              </w:rPr>
              <w:t>分。</w:t>
            </w:r>
          </w:p>
        </w:tc>
        <w:tc>
          <w:tcPr>
            <w:tcW w:w="850" w:type="dxa"/>
            <w:tcBorders>
              <w:top w:val="single" w:sz="8" w:space="0" w:color="000000"/>
              <w:left w:val="single" w:sz="8" w:space="0" w:color="000000"/>
              <w:bottom w:val="single" w:sz="8" w:space="0" w:color="000000"/>
              <w:right w:val="single" w:sz="8" w:space="0" w:color="000000"/>
            </w:tcBorders>
          </w:tcPr>
          <w:p w14:paraId="491DEE2B" w14:textId="77777777" w:rsidR="000A0AF3" w:rsidRPr="003B53DA" w:rsidRDefault="000A0AF3" w:rsidP="000A0AF3">
            <w:pPr>
              <w:pStyle w:val="20"/>
              <w:spacing w:line="300" w:lineRule="auto"/>
              <w:ind w:firstLine="0"/>
              <w:rPr>
                <w:rFonts w:ascii="仿宋" w:eastAsia="仿宋" w:hAnsi="仿宋"/>
                <w:bCs/>
                <w:kern w:val="0"/>
                <w:sz w:val="24"/>
              </w:rPr>
            </w:pPr>
          </w:p>
        </w:tc>
      </w:tr>
      <w:tr w:rsidR="000A0AF3" w:rsidRPr="003B53DA" w14:paraId="530A727F" w14:textId="40DFB54E" w:rsidTr="00FB7277">
        <w:trPr>
          <w:trHeight w:val="628"/>
        </w:trPr>
        <w:tc>
          <w:tcPr>
            <w:tcW w:w="69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928309" w14:textId="2C7FA187" w:rsidR="000A0AF3" w:rsidRPr="003B53DA" w:rsidRDefault="00823ABF" w:rsidP="000A0AF3">
            <w:pPr>
              <w:jc w:val="center"/>
              <w:rPr>
                <w:rFonts w:ascii="仿宋" w:eastAsia="仿宋" w:hAnsi="仿宋"/>
                <w:color w:val="000000" w:themeColor="text1"/>
              </w:rPr>
            </w:pPr>
            <w:r>
              <w:rPr>
                <w:rFonts w:ascii="仿宋" w:eastAsia="仿宋" w:hAnsi="仿宋"/>
                <w:color w:val="000000" w:themeColor="text1"/>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7D75B5" w14:textId="461997D1" w:rsidR="000A0AF3" w:rsidRPr="003B53DA" w:rsidRDefault="000A0AF3" w:rsidP="000A0AF3">
            <w:pPr>
              <w:jc w:val="center"/>
              <w:rPr>
                <w:rFonts w:ascii="仿宋" w:eastAsia="仿宋" w:hAnsi="仿宋"/>
                <w:bCs/>
                <w:spacing w:val="-4"/>
                <w:kern w:val="0"/>
                <w:sz w:val="24"/>
              </w:rPr>
            </w:pPr>
            <w:r w:rsidRPr="003B53DA">
              <w:rPr>
                <w:rFonts w:ascii="仿宋" w:eastAsia="仿宋" w:hAnsi="仿宋" w:hint="eastAsia"/>
                <w:bCs/>
                <w:spacing w:val="-4"/>
                <w:kern w:val="0"/>
                <w:sz w:val="24"/>
              </w:rPr>
              <w:t>售后服务</w:t>
            </w:r>
          </w:p>
          <w:p w14:paraId="2678204D" w14:textId="272694D2" w:rsidR="000A0AF3" w:rsidRPr="003B53DA" w:rsidRDefault="000A0AF3" w:rsidP="000A0AF3">
            <w:pPr>
              <w:jc w:val="center"/>
              <w:rPr>
                <w:rFonts w:ascii="仿宋" w:eastAsia="仿宋" w:hAnsi="仿宋"/>
                <w:color w:val="000000" w:themeColor="text1"/>
              </w:rPr>
            </w:pPr>
            <w:r w:rsidRPr="003B53DA">
              <w:rPr>
                <w:rFonts w:ascii="仿宋" w:eastAsia="仿宋" w:hAnsi="仿宋"/>
                <w:color w:val="000000" w:themeColor="text1"/>
              </w:rPr>
              <w:t>（</w:t>
            </w:r>
            <w:r w:rsidR="00823ABF">
              <w:rPr>
                <w:rFonts w:ascii="仿宋" w:eastAsia="仿宋" w:hAnsi="仿宋"/>
                <w:color w:val="000000" w:themeColor="text1"/>
              </w:rPr>
              <w:t>2</w:t>
            </w:r>
            <w:r w:rsidR="00A93218">
              <w:rPr>
                <w:rFonts w:ascii="仿宋" w:eastAsia="仿宋" w:hAnsi="仿宋"/>
                <w:color w:val="000000" w:themeColor="text1"/>
              </w:rPr>
              <w:t>0</w:t>
            </w:r>
            <w:r w:rsidRPr="003B53DA">
              <w:rPr>
                <w:rFonts w:ascii="仿宋" w:eastAsia="仿宋" w:hAnsi="仿宋"/>
                <w:color w:val="000000" w:themeColor="text1"/>
              </w:rPr>
              <w:t>分）</w:t>
            </w:r>
          </w:p>
        </w:tc>
        <w:tc>
          <w:tcPr>
            <w:tcW w:w="53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69DD95" w14:textId="74564E1C" w:rsidR="000A0AF3" w:rsidRDefault="000A0AF3" w:rsidP="000A0AF3">
            <w:pPr>
              <w:spacing w:line="300" w:lineRule="auto"/>
              <w:jc w:val="left"/>
              <w:rPr>
                <w:rFonts w:ascii="仿宋" w:eastAsia="仿宋" w:hAnsi="仿宋"/>
                <w:bCs/>
                <w:spacing w:val="-4"/>
                <w:kern w:val="0"/>
                <w:sz w:val="24"/>
                <w:lang w:val="zh-CN"/>
              </w:rPr>
            </w:pPr>
            <w:r w:rsidRPr="003B53DA">
              <w:rPr>
                <w:rFonts w:ascii="仿宋" w:eastAsia="仿宋" w:hAnsi="仿宋" w:hint="eastAsia"/>
                <w:bCs/>
                <w:spacing w:val="-4"/>
                <w:kern w:val="0"/>
                <w:sz w:val="24"/>
              </w:rPr>
              <w:t>售后服务体系</w:t>
            </w:r>
            <w:r w:rsidRPr="003B53DA">
              <w:rPr>
                <w:rFonts w:ascii="仿宋" w:eastAsia="仿宋" w:hAnsi="仿宋" w:cs="Tahoma" w:hint="eastAsia"/>
                <w:spacing w:val="-4"/>
                <w:kern w:val="0"/>
                <w:sz w:val="24"/>
              </w:rPr>
              <w:t>：</w:t>
            </w:r>
            <w:r w:rsidRPr="003B53DA">
              <w:rPr>
                <w:rFonts w:ascii="仿宋" w:eastAsia="仿宋" w:hAnsi="仿宋" w:hint="eastAsia"/>
                <w:spacing w:val="-4"/>
                <w:kern w:val="0"/>
                <w:sz w:val="24"/>
              </w:rPr>
              <w:t>详细完整的“三包”、免费保修及售后服务措施和方案（包括</w:t>
            </w:r>
            <w:r w:rsidR="004858F9">
              <w:rPr>
                <w:rFonts w:ascii="仿宋" w:eastAsia="仿宋" w:hAnsi="仿宋" w:hint="eastAsia"/>
                <w:spacing w:val="-4"/>
                <w:kern w:val="0"/>
                <w:sz w:val="24"/>
              </w:rPr>
              <w:t>保修年限、</w:t>
            </w:r>
            <w:r w:rsidRPr="003B53DA">
              <w:rPr>
                <w:rFonts w:ascii="仿宋" w:eastAsia="仿宋" w:hAnsi="仿宋" w:hint="eastAsia"/>
                <w:spacing w:val="-4"/>
                <w:kern w:val="0"/>
                <w:sz w:val="24"/>
              </w:rPr>
              <w:t>服务措施、回访、保修期内及保修期后维修措施等）</w:t>
            </w:r>
            <w:r w:rsidRPr="003B53DA">
              <w:rPr>
                <w:rFonts w:ascii="仿宋" w:eastAsia="仿宋" w:hAnsi="仿宋" w:hint="eastAsia"/>
                <w:bCs/>
                <w:spacing w:val="-4"/>
                <w:kern w:val="0"/>
                <w:sz w:val="24"/>
              </w:rPr>
              <w:t>由评委酌情打分</w:t>
            </w:r>
            <w:r w:rsidRPr="003B53DA">
              <w:rPr>
                <w:rFonts w:ascii="仿宋" w:eastAsia="仿宋" w:hAnsi="仿宋" w:hint="eastAsia"/>
                <w:bCs/>
                <w:spacing w:val="-4"/>
                <w:kern w:val="0"/>
                <w:sz w:val="24"/>
                <w:lang w:val="zh-CN"/>
              </w:rPr>
              <w:t>。</w:t>
            </w:r>
          </w:p>
          <w:p w14:paraId="697BF247" w14:textId="1BD5077C" w:rsidR="000A0AF3" w:rsidRPr="003B53DA" w:rsidRDefault="00823ABF" w:rsidP="000A0AF3">
            <w:pPr>
              <w:spacing w:line="300" w:lineRule="auto"/>
              <w:jc w:val="left"/>
              <w:rPr>
                <w:rFonts w:ascii="仿宋" w:eastAsia="仿宋" w:hAnsi="仿宋"/>
                <w:color w:val="000000" w:themeColor="text1"/>
              </w:rPr>
            </w:pPr>
            <w:r>
              <w:rPr>
                <w:rFonts w:ascii="仿宋" w:eastAsia="仿宋" w:hAnsi="仿宋" w:hint="eastAsia"/>
                <w:kern w:val="0"/>
                <w:sz w:val="24"/>
              </w:rPr>
              <w:t>秀</w:t>
            </w:r>
            <w:r>
              <w:rPr>
                <w:rFonts w:ascii="仿宋" w:eastAsia="仿宋" w:hAnsi="仿宋"/>
                <w:kern w:val="0"/>
                <w:sz w:val="24"/>
              </w:rPr>
              <w:t>15</w:t>
            </w:r>
            <w:r w:rsidRPr="003B53DA">
              <w:rPr>
                <w:rFonts w:ascii="仿宋" w:eastAsia="仿宋" w:hAnsi="仿宋" w:hint="eastAsia"/>
                <w:kern w:val="0"/>
                <w:sz w:val="24"/>
              </w:rPr>
              <w:t>-</w:t>
            </w:r>
            <w:r>
              <w:rPr>
                <w:rFonts w:ascii="仿宋" w:eastAsia="仿宋" w:hAnsi="仿宋"/>
                <w:kern w:val="0"/>
                <w:sz w:val="24"/>
              </w:rPr>
              <w:t>20</w:t>
            </w:r>
            <w:r w:rsidRPr="003B53DA">
              <w:rPr>
                <w:rFonts w:ascii="仿宋" w:eastAsia="仿宋" w:hAnsi="仿宋" w:hint="eastAsia"/>
                <w:kern w:val="0"/>
                <w:sz w:val="24"/>
              </w:rPr>
              <w:t>分，</w:t>
            </w:r>
            <w:r>
              <w:rPr>
                <w:rFonts w:ascii="仿宋" w:eastAsia="仿宋" w:hAnsi="仿宋" w:hint="eastAsia"/>
                <w:kern w:val="0"/>
                <w:sz w:val="24"/>
              </w:rPr>
              <w:t>良好</w:t>
            </w:r>
            <w:r>
              <w:rPr>
                <w:rFonts w:ascii="仿宋" w:eastAsia="仿宋" w:hAnsi="仿宋"/>
                <w:kern w:val="0"/>
                <w:sz w:val="24"/>
              </w:rPr>
              <w:t>8</w:t>
            </w:r>
            <w:r w:rsidRPr="003B53DA">
              <w:rPr>
                <w:rFonts w:ascii="仿宋" w:eastAsia="仿宋" w:hAnsi="仿宋" w:hint="eastAsia"/>
                <w:kern w:val="0"/>
                <w:sz w:val="24"/>
              </w:rPr>
              <w:t>-</w:t>
            </w:r>
            <w:r>
              <w:rPr>
                <w:rFonts w:ascii="仿宋" w:eastAsia="仿宋" w:hAnsi="仿宋"/>
                <w:kern w:val="0"/>
                <w:sz w:val="24"/>
              </w:rPr>
              <w:t>14</w:t>
            </w:r>
            <w:r w:rsidRPr="003B53DA">
              <w:rPr>
                <w:rFonts w:ascii="仿宋" w:eastAsia="仿宋" w:hAnsi="仿宋" w:hint="eastAsia"/>
                <w:kern w:val="0"/>
                <w:sz w:val="24"/>
              </w:rPr>
              <w:t>分，</w:t>
            </w:r>
            <w:r>
              <w:rPr>
                <w:rFonts w:ascii="仿宋" w:eastAsia="仿宋" w:hAnsi="仿宋" w:hint="eastAsia"/>
                <w:kern w:val="0"/>
                <w:sz w:val="24"/>
              </w:rPr>
              <w:t>一般</w:t>
            </w:r>
            <w:r>
              <w:rPr>
                <w:rFonts w:ascii="仿宋" w:eastAsia="仿宋" w:hAnsi="仿宋"/>
                <w:kern w:val="0"/>
                <w:sz w:val="24"/>
              </w:rPr>
              <w:t>7</w:t>
            </w:r>
            <w:r w:rsidRPr="003B53DA">
              <w:rPr>
                <w:rFonts w:ascii="仿宋" w:eastAsia="仿宋" w:hAnsi="仿宋" w:hint="eastAsia"/>
                <w:kern w:val="0"/>
                <w:sz w:val="24"/>
              </w:rPr>
              <w:t>-</w:t>
            </w:r>
            <w:r w:rsidRPr="003B53DA">
              <w:rPr>
                <w:rFonts w:ascii="仿宋" w:eastAsia="仿宋" w:hAnsi="仿宋"/>
                <w:kern w:val="0"/>
                <w:sz w:val="24"/>
              </w:rPr>
              <w:t>0</w:t>
            </w:r>
            <w:r w:rsidRPr="003B53DA">
              <w:rPr>
                <w:rFonts w:ascii="仿宋" w:eastAsia="仿宋" w:hAnsi="仿宋" w:hint="eastAsia"/>
                <w:kern w:val="0"/>
                <w:sz w:val="24"/>
              </w:rPr>
              <w:t>分</w:t>
            </w:r>
            <w:r w:rsidR="00A93218" w:rsidRPr="003B53DA">
              <w:rPr>
                <w:rFonts w:ascii="仿宋" w:eastAsia="仿宋" w:hAnsi="仿宋" w:hint="eastAsia"/>
                <w:spacing w:val="-4"/>
                <w:kern w:val="0"/>
                <w:sz w:val="24"/>
                <w:lang w:val="zh-CN"/>
              </w:rPr>
              <w:t>。</w:t>
            </w:r>
          </w:p>
        </w:tc>
        <w:tc>
          <w:tcPr>
            <w:tcW w:w="850" w:type="dxa"/>
            <w:tcBorders>
              <w:top w:val="single" w:sz="8" w:space="0" w:color="000000"/>
              <w:left w:val="single" w:sz="8" w:space="0" w:color="000000"/>
              <w:bottom w:val="single" w:sz="8" w:space="0" w:color="000000"/>
              <w:right w:val="single" w:sz="8" w:space="0" w:color="000000"/>
            </w:tcBorders>
          </w:tcPr>
          <w:p w14:paraId="613B493A" w14:textId="77777777" w:rsidR="000A0AF3" w:rsidRPr="003B53DA" w:rsidRDefault="000A0AF3" w:rsidP="000A0AF3">
            <w:pPr>
              <w:spacing w:line="300" w:lineRule="auto"/>
              <w:jc w:val="left"/>
              <w:rPr>
                <w:rFonts w:ascii="仿宋" w:eastAsia="仿宋" w:hAnsi="仿宋"/>
                <w:bCs/>
                <w:spacing w:val="-4"/>
                <w:kern w:val="0"/>
                <w:sz w:val="24"/>
              </w:rPr>
            </w:pPr>
          </w:p>
        </w:tc>
      </w:tr>
    </w:tbl>
    <w:p w14:paraId="234FF0F7" w14:textId="579C397E" w:rsidR="00517737" w:rsidRDefault="003159AA" w:rsidP="003159AA">
      <w:pPr>
        <w:pStyle w:val="20"/>
        <w:spacing w:line="360" w:lineRule="auto"/>
        <w:rPr>
          <w:rFonts w:ascii="仿宋" w:eastAsia="仿宋" w:hAnsi="仿宋"/>
          <w:b/>
          <w:bCs/>
          <w:sz w:val="24"/>
          <w:szCs w:val="24"/>
        </w:rPr>
      </w:pPr>
      <w:r w:rsidRPr="003159AA">
        <w:rPr>
          <w:rFonts w:ascii="仿宋" w:eastAsia="仿宋" w:hAnsi="仿宋" w:hint="eastAsia"/>
          <w:b/>
          <w:bCs/>
          <w:sz w:val="24"/>
          <w:szCs w:val="24"/>
        </w:rPr>
        <w:t>（一）</w:t>
      </w:r>
      <w:r w:rsidR="00685E15">
        <w:rPr>
          <w:rFonts w:ascii="仿宋" w:eastAsia="仿宋" w:hAnsi="仿宋" w:hint="eastAsia"/>
          <w:b/>
          <w:bCs/>
          <w:sz w:val="24"/>
          <w:szCs w:val="24"/>
        </w:rPr>
        <w:t>商务</w:t>
      </w:r>
      <w:r w:rsidRPr="003159AA">
        <w:rPr>
          <w:rFonts w:ascii="仿宋" w:eastAsia="仿宋" w:hAnsi="仿宋" w:hint="eastAsia"/>
          <w:b/>
          <w:bCs/>
          <w:sz w:val="24"/>
          <w:szCs w:val="24"/>
        </w:rPr>
        <w:t>技术标评分标准（满分</w:t>
      </w:r>
      <w:r w:rsidR="00A93218">
        <w:rPr>
          <w:rFonts w:ascii="仿宋" w:eastAsia="仿宋" w:hAnsi="仿宋"/>
          <w:b/>
          <w:bCs/>
          <w:sz w:val="24"/>
          <w:szCs w:val="24"/>
        </w:rPr>
        <w:t>6</w:t>
      </w:r>
      <w:r w:rsidRPr="003159AA">
        <w:rPr>
          <w:rFonts w:ascii="仿宋" w:eastAsia="仿宋" w:hAnsi="仿宋"/>
          <w:b/>
          <w:bCs/>
          <w:sz w:val="24"/>
          <w:szCs w:val="24"/>
        </w:rPr>
        <w:t>0</w:t>
      </w:r>
      <w:r w:rsidRPr="003159AA">
        <w:rPr>
          <w:rFonts w:ascii="仿宋" w:eastAsia="仿宋" w:hAnsi="仿宋" w:hint="eastAsia"/>
          <w:b/>
          <w:bCs/>
          <w:sz w:val="24"/>
          <w:szCs w:val="24"/>
        </w:rPr>
        <w:t>分）</w:t>
      </w:r>
    </w:p>
    <w:p w14:paraId="78B95259" w14:textId="77777777" w:rsidR="004A3427" w:rsidRDefault="004A3427" w:rsidP="003159AA">
      <w:pPr>
        <w:pStyle w:val="20"/>
        <w:spacing w:line="360" w:lineRule="auto"/>
        <w:rPr>
          <w:rFonts w:ascii="仿宋" w:eastAsia="仿宋" w:hAnsi="仿宋"/>
          <w:sz w:val="24"/>
          <w:szCs w:val="24"/>
        </w:rPr>
      </w:pPr>
    </w:p>
    <w:p w14:paraId="2E197B3C" w14:textId="24C72482" w:rsidR="004A3427" w:rsidRPr="004A3427" w:rsidRDefault="004A3427" w:rsidP="003159AA">
      <w:pPr>
        <w:pStyle w:val="20"/>
        <w:spacing w:line="360" w:lineRule="auto"/>
        <w:rPr>
          <w:rFonts w:ascii="仿宋" w:eastAsia="仿宋" w:hAnsi="仿宋"/>
          <w:b/>
          <w:bCs/>
          <w:sz w:val="24"/>
          <w:szCs w:val="24"/>
        </w:rPr>
      </w:pPr>
      <w:r w:rsidRPr="004A3427">
        <w:rPr>
          <w:rFonts w:ascii="仿宋" w:eastAsia="仿宋" w:hAnsi="仿宋" w:hint="eastAsia"/>
          <w:b/>
          <w:bCs/>
          <w:sz w:val="24"/>
          <w:szCs w:val="24"/>
        </w:rPr>
        <w:t>（二）</w:t>
      </w:r>
      <w:r w:rsidR="00685E15">
        <w:rPr>
          <w:rFonts w:ascii="仿宋" w:eastAsia="仿宋" w:hAnsi="仿宋" w:hint="eastAsia"/>
          <w:b/>
          <w:bCs/>
          <w:sz w:val="24"/>
          <w:szCs w:val="24"/>
        </w:rPr>
        <w:t>价格标</w:t>
      </w:r>
      <w:r w:rsidRPr="004A3427">
        <w:rPr>
          <w:rFonts w:ascii="仿宋" w:eastAsia="仿宋" w:hAnsi="仿宋" w:hint="eastAsia"/>
          <w:b/>
          <w:bCs/>
          <w:sz w:val="24"/>
          <w:szCs w:val="24"/>
        </w:rPr>
        <w:t>评分标准（满分</w:t>
      </w:r>
      <w:r w:rsidR="004858F9">
        <w:rPr>
          <w:rFonts w:ascii="仿宋" w:eastAsia="仿宋" w:hAnsi="仿宋"/>
          <w:b/>
          <w:bCs/>
          <w:sz w:val="24"/>
          <w:szCs w:val="24"/>
        </w:rPr>
        <w:t>4</w:t>
      </w:r>
      <w:r w:rsidRPr="004A3427">
        <w:rPr>
          <w:rFonts w:ascii="仿宋" w:eastAsia="仿宋" w:hAnsi="仿宋"/>
          <w:b/>
          <w:bCs/>
          <w:sz w:val="24"/>
          <w:szCs w:val="24"/>
        </w:rPr>
        <w:t>0</w:t>
      </w:r>
      <w:r w:rsidRPr="004A3427">
        <w:rPr>
          <w:rFonts w:ascii="仿宋" w:eastAsia="仿宋" w:hAnsi="仿宋" w:hint="eastAsia"/>
          <w:b/>
          <w:bCs/>
          <w:sz w:val="24"/>
          <w:szCs w:val="24"/>
        </w:rPr>
        <w:t>分）</w:t>
      </w:r>
    </w:p>
    <w:p w14:paraId="28129E58" w14:textId="77777777" w:rsidR="003B53DA" w:rsidRDefault="004A3427" w:rsidP="003B53DA">
      <w:pPr>
        <w:pStyle w:val="20"/>
        <w:spacing w:line="360" w:lineRule="auto"/>
        <w:rPr>
          <w:rFonts w:ascii="仿宋" w:eastAsia="仿宋" w:hAnsi="仿宋"/>
          <w:sz w:val="24"/>
          <w:szCs w:val="24"/>
        </w:rPr>
      </w:pPr>
      <w:r w:rsidRPr="004A3427">
        <w:rPr>
          <w:rFonts w:ascii="仿宋" w:eastAsia="仿宋" w:hAnsi="仿宋" w:hint="eastAsia"/>
          <w:sz w:val="24"/>
          <w:szCs w:val="24"/>
        </w:rPr>
        <w:t>1、</w:t>
      </w:r>
      <w:r w:rsidR="003B53DA" w:rsidRPr="003B53DA">
        <w:rPr>
          <w:rFonts w:ascii="仿宋" w:eastAsia="仿宋" w:hAnsi="仿宋" w:hint="eastAsia"/>
          <w:sz w:val="24"/>
          <w:szCs w:val="24"/>
        </w:rPr>
        <w:t>满足招标文件要求且参与评审最低的价格为评标基准价。</w:t>
      </w:r>
    </w:p>
    <w:p w14:paraId="7CB868C6" w14:textId="11FF3070" w:rsidR="003B53DA" w:rsidRDefault="003B53DA" w:rsidP="003B53DA">
      <w:pPr>
        <w:pStyle w:val="20"/>
        <w:spacing w:line="360" w:lineRule="auto"/>
        <w:rPr>
          <w:rFonts w:ascii="仿宋" w:eastAsia="仿宋" w:hAnsi="仿宋"/>
          <w:sz w:val="24"/>
          <w:szCs w:val="24"/>
        </w:rPr>
      </w:pPr>
      <w:r>
        <w:rPr>
          <w:rFonts w:ascii="仿宋" w:eastAsia="仿宋" w:hAnsi="仿宋" w:hint="eastAsia"/>
          <w:sz w:val="24"/>
          <w:szCs w:val="24"/>
        </w:rPr>
        <w:t>2、</w:t>
      </w:r>
      <w:r w:rsidRPr="003B53DA">
        <w:rPr>
          <w:rFonts w:ascii="仿宋" w:eastAsia="仿宋" w:hAnsi="仿宋" w:hint="eastAsia"/>
          <w:sz w:val="24"/>
          <w:szCs w:val="24"/>
        </w:rPr>
        <w:t>投标价格等于评标基准价的为满分</w:t>
      </w:r>
      <w:r w:rsidR="004858F9">
        <w:rPr>
          <w:rFonts w:ascii="仿宋" w:eastAsia="仿宋" w:hAnsi="仿宋"/>
          <w:sz w:val="24"/>
          <w:szCs w:val="24"/>
        </w:rPr>
        <w:t>4</w:t>
      </w:r>
      <w:r w:rsidRPr="003B53DA">
        <w:rPr>
          <w:rFonts w:ascii="仿宋" w:eastAsia="仿宋" w:hAnsi="仿宋" w:hint="eastAsia"/>
          <w:sz w:val="24"/>
          <w:szCs w:val="24"/>
        </w:rPr>
        <w:t>0分。</w:t>
      </w:r>
    </w:p>
    <w:p w14:paraId="41511246" w14:textId="4802AC67" w:rsidR="003B53DA" w:rsidRPr="003B53DA" w:rsidRDefault="003B53DA" w:rsidP="003B53DA">
      <w:pPr>
        <w:pStyle w:val="20"/>
        <w:spacing w:line="360" w:lineRule="auto"/>
        <w:rPr>
          <w:rFonts w:ascii="仿宋" w:eastAsia="仿宋" w:hAnsi="仿宋"/>
          <w:sz w:val="24"/>
          <w:szCs w:val="24"/>
        </w:rPr>
      </w:pPr>
      <w:r>
        <w:rPr>
          <w:rFonts w:ascii="仿宋" w:eastAsia="仿宋" w:hAnsi="仿宋"/>
          <w:sz w:val="24"/>
          <w:szCs w:val="24"/>
        </w:rPr>
        <w:t>3</w:t>
      </w:r>
      <w:r>
        <w:rPr>
          <w:rFonts w:ascii="仿宋" w:eastAsia="仿宋" w:hAnsi="仿宋" w:hint="eastAsia"/>
          <w:sz w:val="24"/>
          <w:szCs w:val="24"/>
        </w:rPr>
        <w:t>、</w:t>
      </w:r>
      <w:r w:rsidRPr="003B53DA">
        <w:rPr>
          <w:rFonts w:ascii="仿宋" w:eastAsia="仿宋" w:hAnsi="仿宋" w:hint="eastAsia"/>
          <w:sz w:val="24"/>
          <w:szCs w:val="24"/>
        </w:rPr>
        <w:t>其它投标人的价格</w:t>
      </w:r>
      <w:proofErr w:type="gramStart"/>
      <w:r w:rsidRPr="003B53DA">
        <w:rPr>
          <w:rFonts w:ascii="仿宋" w:eastAsia="仿宋" w:hAnsi="仿宋" w:hint="eastAsia"/>
          <w:sz w:val="24"/>
          <w:szCs w:val="24"/>
        </w:rPr>
        <w:t>分按照</w:t>
      </w:r>
      <w:proofErr w:type="gramEnd"/>
      <w:r w:rsidRPr="003B53DA">
        <w:rPr>
          <w:rFonts w:ascii="仿宋" w:eastAsia="仿宋" w:hAnsi="仿宋" w:hint="eastAsia"/>
          <w:sz w:val="24"/>
          <w:szCs w:val="24"/>
        </w:rPr>
        <w:t>下列公式计算：</w:t>
      </w:r>
    </w:p>
    <w:p w14:paraId="5E36E4DD" w14:textId="7FE65630" w:rsidR="003B53DA" w:rsidRPr="003B53DA" w:rsidRDefault="003B53DA" w:rsidP="00A93218">
      <w:pPr>
        <w:pStyle w:val="20"/>
        <w:spacing w:line="360" w:lineRule="auto"/>
        <w:ind w:firstLineChars="350" w:firstLine="812"/>
        <w:rPr>
          <w:rFonts w:ascii="仿宋" w:eastAsia="仿宋" w:hAnsi="仿宋"/>
          <w:sz w:val="24"/>
          <w:szCs w:val="24"/>
        </w:rPr>
      </w:pPr>
      <w:r w:rsidRPr="003B53DA">
        <w:rPr>
          <w:rFonts w:ascii="仿宋" w:eastAsia="仿宋" w:hAnsi="仿宋" w:hint="eastAsia"/>
          <w:sz w:val="24"/>
          <w:szCs w:val="24"/>
        </w:rPr>
        <w:t>投标报价得分=（评标基准价/参与评审的价格）×</w:t>
      </w:r>
      <w:r w:rsidR="004858F9">
        <w:rPr>
          <w:rFonts w:ascii="仿宋" w:eastAsia="仿宋" w:hAnsi="仿宋"/>
          <w:sz w:val="24"/>
          <w:szCs w:val="24"/>
        </w:rPr>
        <w:t>4</w:t>
      </w:r>
      <w:r w:rsidRPr="003B53DA">
        <w:rPr>
          <w:rFonts w:ascii="仿宋" w:eastAsia="仿宋" w:hAnsi="仿宋" w:hint="eastAsia"/>
          <w:sz w:val="24"/>
          <w:szCs w:val="24"/>
        </w:rPr>
        <w:t>0%*100</w:t>
      </w:r>
    </w:p>
    <w:p w14:paraId="03B111B1" w14:textId="5E01D13E" w:rsidR="004A5400" w:rsidRPr="004A3427" w:rsidRDefault="003B53DA" w:rsidP="003B53DA">
      <w:pPr>
        <w:pStyle w:val="20"/>
        <w:spacing w:line="360" w:lineRule="auto"/>
        <w:rPr>
          <w:rFonts w:ascii="仿宋" w:eastAsia="仿宋" w:hAnsi="仿宋"/>
          <w:sz w:val="24"/>
          <w:szCs w:val="24"/>
        </w:rPr>
      </w:pPr>
      <w:r>
        <w:rPr>
          <w:rFonts w:ascii="仿宋" w:eastAsia="仿宋" w:hAnsi="仿宋"/>
          <w:sz w:val="24"/>
          <w:szCs w:val="24"/>
        </w:rPr>
        <w:t>4</w:t>
      </w:r>
      <w:r>
        <w:rPr>
          <w:rFonts w:ascii="仿宋" w:eastAsia="仿宋" w:hAnsi="仿宋" w:hint="eastAsia"/>
          <w:sz w:val="24"/>
          <w:szCs w:val="24"/>
        </w:rPr>
        <w:t>、</w:t>
      </w:r>
      <w:r w:rsidRPr="003B53DA">
        <w:rPr>
          <w:rFonts w:ascii="仿宋" w:eastAsia="仿宋" w:hAnsi="仿宋" w:hint="eastAsia"/>
          <w:sz w:val="24"/>
          <w:szCs w:val="24"/>
        </w:rPr>
        <w:t>本项目设最高限价：</w:t>
      </w:r>
      <w:r w:rsidRPr="00A93218">
        <w:rPr>
          <w:rFonts w:ascii="仿宋" w:eastAsia="仿宋" w:hAnsi="仿宋" w:hint="eastAsia"/>
          <w:sz w:val="24"/>
          <w:szCs w:val="24"/>
        </w:rPr>
        <w:t>8.</w:t>
      </w:r>
      <w:r w:rsidR="00A93218" w:rsidRPr="00A93218">
        <w:rPr>
          <w:rFonts w:ascii="仿宋" w:eastAsia="仿宋" w:hAnsi="仿宋"/>
          <w:sz w:val="24"/>
          <w:szCs w:val="24"/>
        </w:rPr>
        <w:t>27</w:t>
      </w:r>
      <w:r w:rsidR="005A6DB0" w:rsidRPr="00A93218">
        <w:rPr>
          <w:rFonts w:ascii="仿宋" w:eastAsia="仿宋" w:hAnsi="仿宋" w:hint="eastAsia"/>
          <w:sz w:val="24"/>
          <w:szCs w:val="24"/>
        </w:rPr>
        <w:t>万</w:t>
      </w:r>
      <w:r w:rsidRPr="00A93218">
        <w:rPr>
          <w:rFonts w:ascii="仿宋" w:eastAsia="仿宋" w:hAnsi="仿宋" w:hint="eastAsia"/>
          <w:sz w:val="24"/>
          <w:szCs w:val="24"/>
        </w:rPr>
        <w:t>元，</w:t>
      </w:r>
      <w:r w:rsidRPr="003B53DA">
        <w:rPr>
          <w:rFonts w:ascii="仿宋" w:eastAsia="仿宋" w:hAnsi="仿宋" w:hint="eastAsia"/>
          <w:sz w:val="24"/>
          <w:szCs w:val="24"/>
        </w:rPr>
        <w:t>投标价超过最高限价的为无效标处理。</w:t>
      </w:r>
    </w:p>
    <w:sectPr w:rsidR="004A5400" w:rsidRPr="004A3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7B94E" w14:textId="77777777" w:rsidR="001A5954" w:rsidRDefault="001A5954" w:rsidP="000F209E">
      <w:r>
        <w:separator/>
      </w:r>
    </w:p>
  </w:endnote>
  <w:endnote w:type="continuationSeparator" w:id="0">
    <w:p w14:paraId="51FA42BD" w14:textId="77777777" w:rsidR="001A5954" w:rsidRDefault="001A5954" w:rsidP="000F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6417E" w14:textId="77777777" w:rsidR="001A5954" w:rsidRDefault="001A5954" w:rsidP="000F209E">
      <w:r>
        <w:separator/>
      </w:r>
    </w:p>
  </w:footnote>
  <w:footnote w:type="continuationSeparator" w:id="0">
    <w:p w14:paraId="5F192727" w14:textId="77777777" w:rsidR="001A5954" w:rsidRDefault="001A5954" w:rsidP="000F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F58820"/>
    <w:multiLevelType w:val="singleLevel"/>
    <w:tmpl w:val="A7F58820"/>
    <w:lvl w:ilvl="0">
      <w:start w:val="1"/>
      <w:numFmt w:val="chineseCounting"/>
      <w:suff w:val="nothing"/>
      <w:lvlText w:val="%1、"/>
      <w:lvlJc w:val="left"/>
      <w:rPr>
        <w:rFonts w:hint="eastAsia"/>
      </w:rPr>
    </w:lvl>
  </w:abstractNum>
  <w:abstractNum w:abstractNumId="1" w15:restartNumberingAfterBreak="0">
    <w:nsid w:val="D684109A"/>
    <w:multiLevelType w:val="multilevel"/>
    <w:tmpl w:val="D684109A"/>
    <w:lvl w:ilvl="0">
      <w:start w:val="1"/>
      <w:numFmt w:val="decimal"/>
      <w:lvlText w:val="（%1）"/>
      <w:lvlJc w:val="left"/>
      <w:pPr>
        <w:tabs>
          <w:tab w:val="left" w:pos="715"/>
        </w:tabs>
        <w:ind w:left="715" w:hanging="505"/>
      </w:p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 w15:restartNumberingAfterBreak="0">
    <w:nsid w:val="00000011"/>
    <w:multiLevelType w:val="singleLevel"/>
    <w:tmpl w:val="00000011"/>
    <w:lvl w:ilvl="0">
      <w:start w:val="1"/>
      <w:numFmt w:val="decimal"/>
      <w:suff w:val="nothing"/>
      <w:lvlText w:val="%1、"/>
      <w:lvlJc w:val="left"/>
      <w:pPr>
        <w:tabs>
          <w:tab w:val="left" w:pos="0"/>
        </w:tabs>
        <w:ind w:left="0" w:firstLine="0"/>
      </w:pPr>
    </w:lvl>
  </w:abstractNum>
  <w:abstractNum w:abstractNumId="3" w15:restartNumberingAfterBreak="0">
    <w:nsid w:val="25B54A36"/>
    <w:multiLevelType w:val="multilevel"/>
    <w:tmpl w:val="25B54A36"/>
    <w:lvl w:ilvl="0">
      <w:start w:val="1"/>
      <w:numFmt w:val="bullet"/>
      <w:pStyle w:val="a"/>
      <w:lvlText w:val="ı"/>
      <w:lvlJc w:val="left"/>
      <w:pPr>
        <w:tabs>
          <w:tab w:val="left" w:pos="425"/>
        </w:tabs>
        <w:ind w:left="425" w:hanging="425"/>
      </w:pPr>
      <w:rPr>
        <w:rFonts w:ascii="Arial Black" w:hAnsi="Arial Black" w:cs="Arial Black"/>
        <w:sz w:val="18"/>
        <w:szCs w:val="18"/>
      </w:rPr>
    </w:lvl>
    <w:lvl w:ilvl="1">
      <w:start w:val="1"/>
      <w:numFmt w:val="bullet"/>
      <w:pStyle w:val="2"/>
      <w:lvlText w:val="▪"/>
      <w:lvlJc w:val="left"/>
      <w:pPr>
        <w:tabs>
          <w:tab w:val="left" w:pos="851"/>
        </w:tabs>
        <w:ind w:left="850" w:hanging="425"/>
      </w:pPr>
      <w:rPr>
        <w:rFonts w:ascii="Arial" w:hAnsi="Arial" w:cs="Arial" w:hint="default"/>
        <w:sz w:val="18"/>
        <w:szCs w:val="18"/>
      </w:rPr>
    </w:lvl>
    <w:lvl w:ilvl="2">
      <w:start w:val="1"/>
      <w:numFmt w:val="bullet"/>
      <w:pStyle w:val="3"/>
      <w:lvlText w:val="▪"/>
      <w:lvlJc w:val="left"/>
      <w:pPr>
        <w:tabs>
          <w:tab w:val="left" w:pos="1276"/>
        </w:tabs>
        <w:ind w:left="1275" w:hanging="425"/>
      </w:pPr>
      <w:rPr>
        <w:rFonts w:ascii="Arial" w:hAnsi="Arial" w:cs="Arial" w:hint="default"/>
        <w:sz w:val="18"/>
        <w:szCs w:val="18"/>
      </w:rPr>
    </w:lvl>
    <w:lvl w:ilvl="3">
      <w:start w:val="1"/>
      <w:numFmt w:val="bullet"/>
      <w:pStyle w:val="4"/>
      <w:lvlText w:val="▪"/>
      <w:lvlJc w:val="left"/>
      <w:pPr>
        <w:tabs>
          <w:tab w:val="left" w:pos="1701"/>
        </w:tabs>
        <w:ind w:left="1700" w:hanging="425"/>
      </w:pPr>
      <w:rPr>
        <w:rFonts w:ascii="Arial" w:hAnsi="Arial" w:cs="Arial" w:hint="default"/>
        <w:sz w:val="18"/>
        <w:szCs w:val="18"/>
      </w:rPr>
    </w:lvl>
    <w:lvl w:ilvl="4">
      <w:start w:val="1"/>
      <w:numFmt w:val="bullet"/>
      <w:pStyle w:val="5"/>
      <w:lvlText w:val="▪"/>
      <w:lvlJc w:val="left"/>
      <w:pPr>
        <w:tabs>
          <w:tab w:val="left" w:pos="2126"/>
        </w:tabs>
        <w:ind w:left="2125" w:hanging="425"/>
      </w:pPr>
      <w:rPr>
        <w:rFonts w:ascii="Arial" w:hAnsi="Arial" w:cs="Arial" w:hint="default"/>
        <w:sz w:val="18"/>
      </w:rPr>
    </w:lvl>
    <w:lvl w:ilvl="5">
      <w:start w:val="1"/>
      <w:numFmt w:val="bullet"/>
      <w:lvlText w:val="▪"/>
      <w:lvlJc w:val="left"/>
      <w:pPr>
        <w:tabs>
          <w:tab w:val="left" w:pos="2552"/>
        </w:tabs>
        <w:ind w:left="2550" w:hanging="425"/>
      </w:pPr>
      <w:rPr>
        <w:rFonts w:ascii="Arial" w:hAnsi="Arial" w:cs="Arial" w:hint="default"/>
        <w:sz w:val="18"/>
        <w:szCs w:val="18"/>
      </w:rPr>
    </w:lvl>
    <w:lvl w:ilvl="6">
      <w:start w:val="1"/>
      <w:numFmt w:val="bullet"/>
      <w:lvlText w:val="▪"/>
      <w:lvlJc w:val="left"/>
      <w:pPr>
        <w:tabs>
          <w:tab w:val="left" w:pos="2977"/>
        </w:tabs>
        <w:ind w:left="2975" w:hanging="425"/>
      </w:pPr>
      <w:rPr>
        <w:rFonts w:ascii="Arial" w:hAnsi="Arial" w:cs="Arial" w:hint="default"/>
        <w:sz w:val="18"/>
      </w:rPr>
    </w:lvl>
    <w:lvl w:ilvl="7">
      <w:start w:val="1"/>
      <w:numFmt w:val="bullet"/>
      <w:lvlText w:val="▪"/>
      <w:lvlJc w:val="left"/>
      <w:pPr>
        <w:tabs>
          <w:tab w:val="left" w:pos="3402"/>
        </w:tabs>
        <w:ind w:left="3400" w:hanging="425"/>
      </w:pPr>
      <w:rPr>
        <w:rFonts w:ascii="Arial" w:hAnsi="Arial" w:cs="Arial" w:hint="default"/>
        <w:sz w:val="18"/>
        <w:szCs w:val="18"/>
      </w:rPr>
    </w:lvl>
    <w:lvl w:ilvl="8">
      <w:start w:val="1"/>
      <w:numFmt w:val="bullet"/>
      <w:lvlText w:val="▪"/>
      <w:lvlJc w:val="left"/>
      <w:pPr>
        <w:tabs>
          <w:tab w:val="left" w:pos="3827"/>
        </w:tabs>
        <w:ind w:left="3825" w:hanging="425"/>
      </w:pPr>
      <w:rPr>
        <w:rFonts w:ascii="Arial" w:hAnsi="Arial" w:cs="Arial"/>
        <w:sz w:val="18"/>
        <w:szCs w:val="18"/>
      </w:rPr>
    </w:lvl>
  </w:abstractNum>
  <w:abstractNum w:abstractNumId="4" w15:restartNumberingAfterBreak="0">
    <w:nsid w:val="2FB458F9"/>
    <w:multiLevelType w:val="hybridMultilevel"/>
    <w:tmpl w:val="A1FA97F6"/>
    <w:lvl w:ilvl="0" w:tplc="0409000F">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9F"/>
    <w:rsid w:val="000127DF"/>
    <w:rsid w:val="0005175F"/>
    <w:rsid w:val="000A0AF3"/>
    <w:rsid w:val="000B6748"/>
    <w:rsid w:val="000C2FB6"/>
    <w:rsid w:val="000F209E"/>
    <w:rsid w:val="00136F78"/>
    <w:rsid w:val="00153F45"/>
    <w:rsid w:val="001608C5"/>
    <w:rsid w:val="001A5954"/>
    <w:rsid w:val="001D7024"/>
    <w:rsid w:val="00235914"/>
    <w:rsid w:val="0028244E"/>
    <w:rsid w:val="0029160E"/>
    <w:rsid w:val="0029554B"/>
    <w:rsid w:val="002A5F73"/>
    <w:rsid w:val="002E0FC3"/>
    <w:rsid w:val="003159AA"/>
    <w:rsid w:val="00326368"/>
    <w:rsid w:val="003744EF"/>
    <w:rsid w:val="00390608"/>
    <w:rsid w:val="003A199C"/>
    <w:rsid w:val="003A711A"/>
    <w:rsid w:val="003B53DA"/>
    <w:rsid w:val="003F35CA"/>
    <w:rsid w:val="004858F9"/>
    <w:rsid w:val="00491EBD"/>
    <w:rsid w:val="004A3427"/>
    <w:rsid w:val="004A5400"/>
    <w:rsid w:val="004D72A7"/>
    <w:rsid w:val="004E654D"/>
    <w:rsid w:val="004F3393"/>
    <w:rsid w:val="00517737"/>
    <w:rsid w:val="00520B72"/>
    <w:rsid w:val="005319BC"/>
    <w:rsid w:val="00541C50"/>
    <w:rsid w:val="00551DC1"/>
    <w:rsid w:val="0059770F"/>
    <w:rsid w:val="005A2F87"/>
    <w:rsid w:val="005A6DB0"/>
    <w:rsid w:val="005F1C88"/>
    <w:rsid w:val="00685E15"/>
    <w:rsid w:val="006F15E1"/>
    <w:rsid w:val="00705994"/>
    <w:rsid w:val="007226AF"/>
    <w:rsid w:val="00743B4F"/>
    <w:rsid w:val="007572B5"/>
    <w:rsid w:val="00761CCB"/>
    <w:rsid w:val="0076437C"/>
    <w:rsid w:val="00780114"/>
    <w:rsid w:val="0079573C"/>
    <w:rsid w:val="007C23D9"/>
    <w:rsid w:val="007D563F"/>
    <w:rsid w:val="008035AE"/>
    <w:rsid w:val="00823ABF"/>
    <w:rsid w:val="00841DAC"/>
    <w:rsid w:val="008535FB"/>
    <w:rsid w:val="00874447"/>
    <w:rsid w:val="008F0E5F"/>
    <w:rsid w:val="008F6256"/>
    <w:rsid w:val="0090113F"/>
    <w:rsid w:val="009254BB"/>
    <w:rsid w:val="009D2AD1"/>
    <w:rsid w:val="009E35C8"/>
    <w:rsid w:val="00A93218"/>
    <w:rsid w:val="00C45E9F"/>
    <w:rsid w:val="00D16EB1"/>
    <w:rsid w:val="00D6015C"/>
    <w:rsid w:val="00DE097C"/>
    <w:rsid w:val="00DE2EAD"/>
    <w:rsid w:val="00E2128A"/>
    <w:rsid w:val="00EA2EE3"/>
    <w:rsid w:val="00ED1D25"/>
    <w:rsid w:val="00EF3FFB"/>
    <w:rsid w:val="00F82FC5"/>
    <w:rsid w:val="00FA3427"/>
    <w:rsid w:val="00FB7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832F"/>
  <w15:chartTrackingRefBased/>
  <w15:docId w15:val="{144D4FD4-8B7D-42E7-83CD-B01DF305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8" w:unhideWhenUsed="1" w:qFormat="1"/>
    <w:lsdException w:name="List Bullet 3" w:semiHidden="1" w:uiPriority="78" w:unhideWhenUsed="1" w:qFormat="1"/>
    <w:lsdException w:name="List Bullet 4" w:semiHidden="1" w:uiPriority="78" w:unhideWhenUsed="1" w:qFormat="1"/>
    <w:lsdException w:name="List Bullet 5" w:semiHidden="1" w:uiPriority="78"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20"/>
    <w:qFormat/>
    <w:rsid w:val="00C45E9F"/>
    <w:pPr>
      <w:widowControl w:val="0"/>
      <w:jc w:val="both"/>
    </w:pPr>
    <w:rPr>
      <w:rFonts w:ascii="Times New Roman" w:eastAsia="宋体" w:hAnsi="Times New Roman" w:cs="Times New Roman"/>
      <w:szCs w:val="24"/>
    </w:rPr>
  </w:style>
  <w:style w:type="paragraph" w:styleId="1">
    <w:name w:val="heading 1"/>
    <w:basedOn w:val="a0"/>
    <w:next w:val="a0"/>
    <w:link w:val="10"/>
    <w:qFormat/>
    <w:rsid w:val="00C45E9F"/>
    <w:pPr>
      <w:keepNext/>
      <w:keepLines/>
      <w:spacing w:before="340" w:after="330" w:line="576"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C45E9F"/>
    <w:rPr>
      <w:rFonts w:ascii="Times New Roman" w:eastAsia="宋体" w:hAnsi="Times New Roman" w:cs="Times New Roman"/>
      <w:b/>
      <w:bCs/>
      <w:kern w:val="44"/>
      <w:sz w:val="44"/>
      <w:szCs w:val="44"/>
    </w:rPr>
  </w:style>
  <w:style w:type="paragraph" w:styleId="a4">
    <w:name w:val="Body Text Indent"/>
    <w:basedOn w:val="a0"/>
    <w:link w:val="a5"/>
    <w:uiPriority w:val="99"/>
    <w:unhideWhenUsed/>
    <w:rsid w:val="00C45E9F"/>
    <w:pPr>
      <w:spacing w:after="120"/>
      <w:ind w:leftChars="200" w:left="420"/>
    </w:pPr>
  </w:style>
  <w:style w:type="character" w:customStyle="1" w:styleId="a5">
    <w:name w:val="正文文本缩进 字符"/>
    <w:basedOn w:val="a1"/>
    <w:link w:val="a4"/>
    <w:uiPriority w:val="99"/>
    <w:rsid w:val="00C45E9F"/>
    <w:rPr>
      <w:rFonts w:ascii="Times New Roman" w:eastAsia="宋体" w:hAnsi="Times New Roman" w:cs="Times New Roman"/>
      <w:szCs w:val="24"/>
    </w:rPr>
  </w:style>
  <w:style w:type="paragraph" w:styleId="20">
    <w:name w:val="Body Text First Indent 2"/>
    <w:basedOn w:val="a4"/>
    <w:link w:val="21"/>
    <w:uiPriority w:val="99"/>
    <w:unhideWhenUsed/>
    <w:qFormat/>
    <w:rsid w:val="00C45E9F"/>
    <w:pPr>
      <w:spacing w:after="0" w:line="200" w:lineRule="exact"/>
      <w:ind w:leftChars="0" w:left="0" w:firstLine="420"/>
    </w:pPr>
    <w:rPr>
      <w:rFonts w:ascii="宋体"/>
      <w:spacing w:val="-4"/>
      <w:sz w:val="18"/>
      <w:szCs w:val="20"/>
    </w:rPr>
  </w:style>
  <w:style w:type="character" w:customStyle="1" w:styleId="21">
    <w:name w:val="正文文本首行缩进 2 字符"/>
    <w:basedOn w:val="a5"/>
    <w:link w:val="20"/>
    <w:uiPriority w:val="99"/>
    <w:rsid w:val="00C45E9F"/>
    <w:rPr>
      <w:rFonts w:ascii="宋体" w:eastAsia="宋体" w:hAnsi="Times New Roman" w:cs="Times New Roman"/>
      <w:spacing w:val="-4"/>
      <w:sz w:val="18"/>
      <w:szCs w:val="20"/>
    </w:rPr>
  </w:style>
  <w:style w:type="table" w:styleId="a6">
    <w:name w:val="Table Grid"/>
    <w:basedOn w:val="a2"/>
    <w:rsid w:val="00C45E9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0"/>
    <w:link w:val="a8"/>
    <w:rsid w:val="00C45E9F"/>
    <w:pPr>
      <w:jc w:val="left"/>
    </w:pPr>
  </w:style>
  <w:style w:type="character" w:customStyle="1" w:styleId="a8">
    <w:name w:val="批注文字 字符"/>
    <w:basedOn w:val="a1"/>
    <w:link w:val="a7"/>
    <w:rsid w:val="00C45E9F"/>
    <w:rPr>
      <w:rFonts w:ascii="Times New Roman" w:eastAsia="宋体" w:hAnsi="Times New Roman" w:cs="Times New Roman"/>
      <w:szCs w:val="24"/>
    </w:rPr>
  </w:style>
  <w:style w:type="character" w:styleId="a9">
    <w:name w:val="Hyperlink"/>
    <w:basedOn w:val="a1"/>
    <w:uiPriority w:val="99"/>
    <w:unhideWhenUsed/>
    <w:rsid w:val="00C45E9F"/>
    <w:rPr>
      <w:color w:val="0563C1" w:themeColor="hyperlink"/>
      <w:u w:val="single"/>
    </w:rPr>
  </w:style>
  <w:style w:type="character" w:styleId="aa">
    <w:name w:val="Unresolved Mention"/>
    <w:basedOn w:val="a1"/>
    <w:uiPriority w:val="99"/>
    <w:semiHidden/>
    <w:unhideWhenUsed/>
    <w:rsid w:val="00C45E9F"/>
    <w:rPr>
      <w:color w:val="605E5C"/>
      <w:shd w:val="clear" w:color="auto" w:fill="E1DFDD"/>
    </w:rPr>
  </w:style>
  <w:style w:type="paragraph" w:styleId="ab">
    <w:name w:val="header"/>
    <w:basedOn w:val="a0"/>
    <w:link w:val="ac"/>
    <w:uiPriority w:val="99"/>
    <w:unhideWhenUsed/>
    <w:rsid w:val="000F209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rsid w:val="000F209E"/>
    <w:rPr>
      <w:rFonts w:ascii="Times New Roman" w:eastAsia="宋体" w:hAnsi="Times New Roman" w:cs="Times New Roman"/>
      <w:sz w:val="18"/>
      <w:szCs w:val="18"/>
    </w:rPr>
  </w:style>
  <w:style w:type="paragraph" w:styleId="ad">
    <w:name w:val="footer"/>
    <w:basedOn w:val="a0"/>
    <w:link w:val="ae"/>
    <w:uiPriority w:val="99"/>
    <w:unhideWhenUsed/>
    <w:rsid w:val="000F209E"/>
    <w:pPr>
      <w:tabs>
        <w:tab w:val="center" w:pos="4153"/>
        <w:tab w:val="right" w:pos="8306"/>
      </w:tabs>
      <w:snapToGrid w:val="0"/>
      <w:jc w:val="left"/>
    </w:pPr>
    <w:rPr>
      <w:sz w:val="18"/>
      <w:szCs w:val="18"/>
    </w:rPr>
  </w:style>
  <w:style w:type="character" w:customStyle="1" w:styleId="ae">
    <w:name w:val="页脚 字符"/>
    <w:basedOn w:val="a1"/>
    <w:link w:val="ad"/>
    <w:uiPriority w:val="99"/>
    <w:rsid w:val="000F209E"/>
    <w:rPr>
      <w:rFonts w:ascii="Times New Roman" w:eastAsia="宋体" w:hAnsi="Times New Roman" w:cs="Times New Roman"/>
      <w:sz w:val="18"/>
      <w:szCs w:val="18"/>
    </w:rPr>
  </w:style>
  <w:style w:type="paragraph" w:styleId="4">
    <w:name w:val="List Bullet 4"/>
    <w:basedOn w:val="3"/>
    <w:uiPriority w:val="78"/>
    <w:semiHidden/>
    <w:unhideWhenUsed/>
    <w:qFormat/>
    <w:rsid w:val="005A2F87"/>
    <w:pPr>
      <w:numPr>
        <w:ilvl w:val="3"/>
      </w:numPr>
    </w:pPr>
  </w:style>
  <w:style w:type="paragraph" w:styleId="3">
    <w:name w:val="List Bullet 3"/>
    <w:basedOn w:val="2"/>
    <w:uiPriority w:val="78"/>
    <w:semiHidden/>
    <w:unhideWhenUsed/>
    <w:qFormat/>
    <w:rsid w:val="005A2F87"/>
    <w:pPr>
      <w:numPr>
        <w:ilvl w:val="2"/>
      </w:numPr>
    </w:pPr>
  </w:style>
  <w:style w:type="paragraph" w:styleId="2">
    <w:name w:val="List Bullet 2"/>
    <w:basedOn w:val="a"/>
    <w:uiPriority w:val="78"/>
    <w:qFormat/>
    <w:rsid w:val="005A2F87"/>
    <w:pPr>
      <w:numPr>
        <w:ilvl w:val="1"/>
      </w:numPr>
    </w:pPr>
  </w:style>
  <w:style w:type="paragraph" w:styleId="a">
    <w:name w:val="List Bullet"/>
    <w:basedOn w:val="a0"/>
    <w:uiPriority w:val="78"/>
    <w:qFormat/>
    <w:rsid w:val="005A2F87"/>
    <w:pPr>
      <w:widowControl/>
      <w:numPr>
        <w:numId w:val="2"/>
      </w:numPr>
      <w:spacing w:after="120" w:line="271" w:lineRule="auto"/>
      <w:jc w:val="left"/>
    </w:pPr>
    <w:rPr>
      <w:rFonts w:asciiTheme="minorHAnsi" w:eastAsiaTheme="minorEastAsia" w:hAnsiTheme="minorHAnsi" w:cstheme="minorBidi"/>
      <w:kern w:val="0"/>
      <w:sz w:val="20"/>
      <w:szCs w:val="20"/>
    </w:rPr>
  </w:style>
  <w:style w:type="paragraph" w:styleId="5">
    <w:name w:val="List Bullet 5"/>
    <w:basedOn w:val="4"/>
    <w:uiPriority w:val="78"/>
    <w:semiHidden/>
    <w:unhideWhenUsed/>
    <w:qFormat/>
    <w:rsid w:val="005A2F87"/>
    <w:pPr>
      <w:numPr>
        <w:ilvl w:val="4"/>
      </w:numPr>
    </w:pPr>
  </w:style>
  <w:style w:type="paragraph" w:styleId="af">
    <w:name w:val="List Paragraph"/>
    <w:basedOn w:val="a0"/>
    <w:uiPriority w:val="34"/>
    <w:qFormat/>
    <w:rsid w:val="007801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lgldgl@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dc:creator>
  <cp:keywords/>
  <dc:description/>
  <cp:lastModifiedBy>Greene</cp:lastModifiedBy>
  <cp:revision>3</cp:revision>
  <cp:lastPrinted>2020-07-30T01:20:00Z</cp:lastPrinted>
  <dcterms:created xsi:type="dcterms:W3CDTF">2020-08-10T07:56:00Z</dcterms:created>
  <dcterms:modified xsi:type="dcterms:W3CDTF">2020-08-10T08:19:00Z</dcterms:modified>
</cp:coreProperties>
</file>